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9"/>
      </w:tblGrid>
      <w:tr w:rsidR="006C49E5" w:rsidRPr="00660233" w:rsidTr="00122E98">
        <w:trPr>
          <w:trHeight w:val="688"/>
        </w:trPr>
        <w:tc>
          <w:tcPr>
            <w:tcW w:w="9379" w:type="dxa"/>
            <w:tcBorders>
              <w:bottom w:val="single" w:sz="6" w:space="0" w:color="auto"/>
            </w:tcBorders>
          </w:tcPr>
          <w:p w:rsidR="006C49E5" w:rsidRPr="00660233" w:rsidRDefault="006C49E5" w:rsidP="00122E98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6602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 w:type="page"/>
            </w:r>
            <w:r w:rsidRPr="00660233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hr-HR"/>
              </w:rPr>
              <w:drawing>
                <wp:inline distT="0" distB="0" distL="0" distR="0" wp14:anchorId="6C179DAA" wp14:editId="610881E9">
                  <wp:extent cx="356870" cy="422910"/>
                  <wp:effectExtent l="0" t="0" r="5080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2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PRIMORSKO-GORANSKA ŽUPANIJA</w:t>
            </w:r>
          </w:p>
          <w:p w:rsidR="006C49E5" w:rsidRPr="00660233" w:rsidRDefault="006C49E5" w:rsidP="00122E9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</w:p>
          <w:p w:rsidR="006C49E5" w:rsidRPr="00660233" w:rsidRDefault="006C49E5" w:rsidP="00122E9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  <w:r w:rsidRPr="00660233"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  <w:t xml:space="preserve">                                OSNOVNA  ŠKOLA  IVANKE TROHAR</w:t>
            </w:r>
            <w:r w:rsidR="002D7F91"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  <w:t>,</w:t>
            </w:r>
            <w:r w:rsidRPr="00660233"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  <w:t xml:space="preserve">  FUŽINE</w:t>
            </w:r>
          </w:p>
        </w:tc>
      </w:tr>
      <w:tr w:rsidR="006C49E5" w:rsidRPr="00660233" w:rsidTr="00122E98">
        <w:trPr>
          <w:trHeight w:val="142"/>
        </w:trPr>
        <w:tc>
          <w:tcPr>
            <w:tcW w:w="937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6C49E5" w:rsidRPr="00660233" w:rsidRDefault="006C49E5" w:rsidP="00122E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n-GB"/>
              </w:rPr>
            </w:pPr>
          </w:p>
        </w:tc>
      </w:tr>
      <w:tr w:rsidR="006C49E5" w:rsidRPr="00660233" w:rsidTr="00122E98">
        <w:trPr>
          <w:trHeight w:val="371"/>
        </w:trPr>
        <w:tc>
          <w:tcPr>
            <w:tcW w:w="93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49E5" w:rsidRPr="00660233" w:rsidRDefault="006C49E5" w:rsidP="00122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val="en-US"/>
              </w:rPr>
              <w:t>ZAPISNIK SA SASTANKA</w:t>
            </w:r>
          </w:p>
        </w:tc>
      </w:tr>
      <w:tr w:rsidR="006C49E5" w:rsidRPr="00660233" w:rsidTr="00122E98">
        <w:trPr>
          <w:trHeight w:val="147"/>
        </w:trPr>
        <w:tc>
          <w:tcPr>
            <w:tcW w:w="9379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6C49E5" w:rsidRPr="00660233" w:rsidRDefault="006C49E5" w:rsidP="00122E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val="en-GB"/>
              </w:rPr>
            </w:pPr>
          </w:p>
        </w:tc>
      </w:tr>
    </w:tbl>
    <w:p w:rsidR="006C49E5" w:rsidRPr="00660233" w:rsidRDefault="006C49E5" w:rsidP="006C49E5">
      <w:pPr>
        <w:spacing w:after="0" w:line="240" w:lineRule="auto"/>
        <w:rPr>
          <w:rFonts w:ascii="Arial" w:eastAsia="Times New Roman" w:hAnsi="Arial" w:cs="Times New Roman"/>
          <w:color w:val="000000"/>
          <w:sz w:val="8"/>
          <w:szCs w:val="8"/>
          <w:lang w:val="en-GB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4859"/>
        <w:gridCol w:w="2486"/>
      </w:tblGrid>
      <w:tr w:rsidR="006C49E5" w:rsidRPr="00660233" w:rsidTr="00122E98">
        <w:tc>
          <w:tcPr>
            <w:tcW w:w="2034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6C49E5" w:rsidRPr="00660233" w:rsidRDefault="006C49E5" w:rsidP="00122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6C49E5" w:rsidRPr="00660233" w:rsidRDefault="006C49E5" w:rsidP="00122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Ime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6C49E5" w:rsidRPr="00660233" w:rsidRDefault="006C49E5" w:rsidP="00122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Potpis</w:t>
            </w:r>
            <w:proofErr w:type="spellEnd"/>
          </w:p>
        </w:tc>
      </w:tr>
      <w:tr w:rsidR="006C49E5" w:rsidRPr="00660233" w:rsidTr="00122E98">
        <w:trPr>
          <w:trHeight w:val="552"/>
        </w:trPr>
        <w:tc>
          <w:tcPr>
            <w:tcW w:w="2034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49E5" w:rsidRPr="00660233" w:rsidRDefault="006C49E5" w:rsidP="00122E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8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C49E5" w:rsidRPr="00660233" w:rsidRDefault="00BC5219" w:rsidP="00122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Ravnateljica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Jasna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Štimac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, </w:t>
            </w:r>
          </w:p>
        </w:tc>
        <w:tc>
          <w:tcPr>
            <w:tcW w:w="248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C49E5" w:rsidRPr="00660233" w:rsidRDefault="006C49E5" w:rsidP="00122E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6C49E5" w:rsidRPr="00660233" w:rsidRDefault="006C49E5" w:rsidP="006C49E5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7"/>
        <w:gridCol w:w="7388"/>
      </w:tblGrid>
      <w:tr w:rsidR="006C49E5" w:rsidRPr="00660233" w:rsidTr="00122E98">
        <w:trPr>
          <w:trHeight w:val="555"/>
        </w:trPr>
        <w:tc>
          <w:tcPr>
            <w:tcW w:w="198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6C49E5" w:rsidRPr="00660233" w:rsidRDefault="006C49E5" w:rsidP="00122E9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Naziv sastanka:</w:t>
            </w:r>
          </w:p>
        </w:tc>
        <w:tc>
          <w:tcPr>
            <w:tcW w:w="7388" w:type="dxa"/>
            <w:vAlign w:val="center"/>
          </w:tcPr>
          <w:p w:rsidR="006C49E5" w:rsidRPr="00660233" w:rsidRDefault="006C49E5" w:rsidP="00122E9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119C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Konstituirajuća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sjednica</w:t>
            </w: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Školskog odbora Osnovne škole Ivanke </w:t>
            </w: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Trohar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,</w:t>
            </w: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Fužine</w:t>
            </w:r>
            <w:proofErr w:type="spellEnd"/>
          </w:p>
        </w:tc>
      </w:tr>
    </w:tbl>
    <w:p w:rsidR="006C49E5" w:rsidRPr="00660233" w:rsidRDefault="006C49E5" w:rsidP="006C49E5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49"/>
        <w:gridCol w:w="1532"/>
        <w:gridCol w:w="3459"/>
        <w:gridCol w:w="1436"/>
        <w:gridCol w:w="2499"/>
      </w:tblGrid>
      <w:tr w:rsidR="006C49E5" w:rsidRPr="00660233" w:rsidTr="00122E98">
        <w:trPr>
          <w:trHeight w:val="567"/>
        </w:trPr>
        <w:tc>
          <w:tcPr>
            <w:tcW w:w="449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</w:tcPr>
          <w:p w:rsidR="006C49E5" w:rsidRPr="00660233" w:rsidRDefault="006C49E5" w:rsidP="00122E9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32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6C49E5" w:rsidRPr="00660233" w:rsidRDefault="006C49E5" w:rsidP="00122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Mjesto:</w:t>
            </w:r>
          </w:p>
        </w:tc>
        <w:tc>
          <w:tcPr>
            <w:tcW w:w="3459" w:type="dxa"/>
            <w:tcBorders>
              <w:right w:val="double" w:sz="4" w:space="0" w:color="auto"/>
            </w:tcBorders>
            <w:vAlign w:val="center"/>
          </w:tcPr>
          <w:p w:rsidR="006C49E5" w:rsidRPr="00660233" w:rsidRDefault="00B707CD" w:rsidP="00122E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Fužine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, </w:t>
            </w:r>
            <w:r w:rsidR="002D7F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Školska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6C49E5" w:rsidRPr="00660233" w:rsidRDefault="006C49E5" w:rsidP="00122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Početak:</w:t>
            </w:r>
          </w:p>
        </w:tc>
        <w:tc>
          <w:tcPr>
            <w:tcW w:w="2499" w:type="dxa"/>
            <w:vAlign w:val="center"/>
          </w:tcPr>
          <w:p w:rsidR="006C49E5" w:rsidRPr="00660233" w:rsidRDefault="00B707CD" w:rsidP="00122E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  <w:r w:rsidR="006C4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:00</w:t>
            </w:r>
          </w:p>
        </w:tc>
      </w:tr>
      <w:tr w:rsidR="006C49E5" w:rsidRPr="00660233" w:rsidTr="00122E98">
        <w:trPr>
          <w:trHeight w:val="567"/>
        </w:trPr>
        <w:tc>
          <w:tcPr>
            <w:tcW w:w="449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</w:tcPr>
          <w:p w:rsidR="006C49E5" w:rsidRPr="00660233" w:rsidRDefault="006C49E5" w:rsidP="00122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6C49E5" w:rsidRPr="00660233" w:rsidRDefault="006C49E5" w:rsidP="00122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Dan i datum:</w:t>
            </w:r>
          </w:p>
        </w:tc>
        <w:tc>
          <w:tcPr>
            <w:tcW w:w="3459" w:type="dxa"/>
            <w:tcBorders>
              <w:right w:val="double" w:sz="4" w:space="0" w:color="auto"/>
            </w:tcBorders>
            <w:vAlign w:val="center"/>
          </w:tcPr>
          <w:p w:rsidR="006C49E5" w:rsidRPr="00660233" w:rsidRDefault="00CC36BB" w:rsidP="00122E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04. 03. 2025. (utorak</w:t>
            </w:r>
            <w:r w:rsidR="006C49E5"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6C49E5" w:rsidRPr="00660233" w:rsidRDefault="006C49E5" w:rsidP="00122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Završetak:</w:t>
            </w:r>
          </w:p>
        </w:tc>
        <w:tc>
          <w:tcPr>
            <w:tcW w:w="2499" w:type="dxa"/>
            <w:vAlign w:val="center"/>
          </w:tcPr>
          <w:p w:rsidR="006C49E5" w:rsidRPr="00660233" w:rsidRDefault="00B707CD" w:rsidP="00122E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17:35</w:t>
            </w:r>
          </w:p>
        </w:tc>
      </w:tr>
    </w:tbl>
    <w:p w:rsidR="006C49E5" w:rsidRPr="00660233" w:rsidRDefault="006C49E5" w:rsidP="006C49E5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579"/>
        <w:gridCol w:w="7379"/>
      </w:tblGrid>
      <w:tr w:rsidR="006C49E5" w:rsidRPr="00660233" w:rsidTr="00122E98">
        <w:trPr>
          <w:trHeight w:val="1224"/>
        </w:trPr>
        <w:tc>
          <w:tcPr>
            <w:tcW w:w="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6C49E5" w:rsidRPr="00660233" w:rsidRDefault="006C49E5" w:rsidP="00122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7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6C49E5" w:rsidRPr="00660233" w:rsidRDefault="006C49E5" w:rsidP="00122E98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Prisutni:</w:t>
            </w:r>
          </w:p>
        </w:tc>
        <w:tc>
          <w:tcPr>
            <w:tcW w:w="7379" w:type="dxa"/>
          </w:tcPr>
          <w:p w:rsidR="006C49E5" w:rsidRPr="00660233" w:rsidRDefault="006C49E5" w:rsidP="00122E98">
            <w:pPr>
              <w:spacing w:after="0" w:line="240" w:lineRule="auto"/>
              <w:ind w:right="-8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Irena  </w:t>
            </w:r>
            <w:proofErr w:type="spellStart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Vl</w:t>
            </w:r>
            <w:r w:rsidR="00B707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ahinić</w:t>
            </w:r>
            <w:proofErr w:type="spellEnd"/>
            <w:r w:rsidR="00B707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Jadranka Čop </w:t>
            </w:r>
            <w:proofErr w:type="spellStart"/>
            <w:r w:rsidR="00B707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Bajraktaraj</w:t>
            </w:r>
            <w:proofErr w:type="spellEnd"/>
            <w:r w:rsidR="00B707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Marino </w:t>
            </w:r>
            <w:proofErr w:type="spellStart"/>
            <w:r w:rsidR="00B707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Mance</w:t>
            </w:r>
            <w:proofErr w:type="spellEnd"/>
            <w:r w:rsidR="00B707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Dolores </w:t>
            </w:r>
            <w:proofErr w:type="spellStart"/>
            <w:r w:rsidR="00B707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Huš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- članovi</w:t>
            </w:r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Školskog odbora</w:t>
            </w:r>
          </w:p>
          <w:p w:rsidR="006C49E5" w:rsidRPr="001543EE" w:rsidRDefault="001543EE" w:rsidP="00122E98">
            <w:pPr>
              <w:spacing w:after="0" w:line="240" w:lineRule="auto"/>
              <w:ind w:right="-8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43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Ravn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ateljica Jasna Štimac.</w:t>
            </w:r>
          </w:p>
        </w:tc>
      </w:tr>
    </w:tbl>
    <w:p w:rsidR="006C49E5" w:rsidRPr="00660233" w:rsidRDefault="006C49E5" w:rsidP="006C49E5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586"/>
        <w:gridCol w:w="7372"/>
      </w:tblGrid>
      <w:tr w:rsidR="006C49E5" w:rsidRPr="00660233" w:rsidTr="00122E98">
        <w:tc>
          <w:tcPr>
            <w:tcW w:w="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6C49E5" w:rsidRPr="00660233" w:rsidRDefault="006C49E5" w:rsidP="00122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6C49E5" w:rsidRPr="00660233" w:rsidRDefault="006C49E5" w:rsidP="00122E98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Odsutni:</w:t>
            </w:r>
          </w:p>
        </w:tc>
        <w:tc>
          <w:tcPr>
            <w:tcW w:w="7372" w:type="dxa"/>
          </w:tcPr>
          <w:p w:rsidR="006C49E5" w:rsidRPr="00660233" w:rsidRDefault="006C49E5" w:rsidP="00122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6C49E5" w:rsidRPr="00660233" w:rsidRDefault="006C49E5" w:rsidP="006C49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558"/>
        <w:gridCol w:w="7400"/>
      </w:tblGrid>
      <w:tr w:rsidR="006C49E5" w:rsidRPr="00660233" w:rsidTr="00122E98">
        <w:trPr>
          <w:trHeight w:val="1525"/>
        </w:trPr>
        <w:tc>
          <w:tcPr>
            <w:tcW w:w="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6C49E5" w:rsidRPr="00660233" w:rsidRDefault="006C49E5" w:rsidP="00122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6C49E5" w:rsidRPr="00660233" w:rsidRDefault="006C49E5" w:rsidP="00122E98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</w:rPr>
              <w:t>Dnevni red:</w:t>
            </w:r>
          </w:p>
        </w:tc>
        <w:tc>
          <w:tcPr>
            <w:tcW w:w="7400" w:type="dxa"/>
          </w:tcPr>
          <w:p w:rsidR="006C49E5" w:rsidRDefault="006C49E5" w:rsidP="006C49E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1. Izvješće ravnateljice o imenovanim članovima Školskog odbora</w:t>
            </w:r>
          </w:p>
          <w:p w:rsidR="006C49E5" w:rsidRDefault="007A5FEE" w:rsidP="006C49E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2. V</w:t>
            </w:r>
            <w:r w:rsidR="006C4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erificiranje mandata imenovanih članova školskog odbora</w:t>
            </w:r>
          </w:p>
          <w:p w:rsidR="006C49E5" w:rsidRDefault="007A5FEE" w:rsidP="006C49E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3. I</w:t>
            </w:r>
            <w:r w:rsidR="006C4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zbor predsjednika i zamjenika predsjednika Školskog odbora</w:t>
            </w:r>
          </w:p>
          <w:p w:rsidR="006C49E5" w:rsidRDefault="007A5FEE" w:rsidP="006C49E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4. Verifikacija zapisnika s 53</w:t>
            </w:r>
            <w:r w:rsidR="006C4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. sjednice Školskog odbora</w:t>
            </w:r>
          </w:p>
          <w:p w:rsidR="007A5FEE" w:rsidRDefault="007A5FEE" w:rsidP="006C49E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5. Donošenje odluke o ustupanju bez naknade Područne škole Vrata Općini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Fužine</w:t>
            </w:r>
            <w:proofErr w:type="spellEnd"/>
          </w:p>
          <w:p w:rsidR="006C49E5" w:rsidRPr="00660233" w:rsidRDefault="006C49E5" w:rsidP="006C49E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iCs/>
                <w:color w:val="000000"/>
              </w:rPr>
            </w:pPr>
          </w:p>
        </w:tc>
      </w:tr>
    </w:tbl>
    <w:p w:rsidR="006C49E5" w:rsidRPr="00660233" w:rsidRDefault="006C49E5" w:rsidP="006C49E5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val="en-GB"/>
        </w:rPr>
      </w:pPr>
    </w:p>
    <w:tbl>
      <w:tblPr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483"/>
      </w:tblGrid>
      <w:tr w:rsidR="006C49E5" w:rsidRPr="00660233" w:rsidTr="00122E98">
        <w:trPr>
          <w:trHeight w:val="454"/>
        </w:trPr>
        <w:tc>
          <w:tcPr>
            <w:tcW w:w="9483" w:type="dxa"/>
            <w:shd w:val="clear" w:color="auto" w:fill="E0E0E0"/>
            <w:vAlign w:val="center"/>
          </w:tcPr>
          <w:p w:rsidR="006C49E5" w:rsidRPr="00660233" w:rsidRDefault="006C49E5" w:rsidP="00122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 w:type="page"/>
            </w:r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 w:type="page"/>
            </w: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Tijek izlaganja i rezultati sastanka</w:t>
            </w:r>
          </w:p>
        </w:tc>
      </w:tr>
    </w:tbl>
    <w:p w:rsidR="006C49E5" w:rsidRPr="00660233" w:rsidRDefault="006C49E5" w:rsidP="006C49E5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3"/>
        <w:gridCol w:w="717"/>
        <w:gridCol w:w="2067"/>
        <w:gridCol w:w="294"/>
        <w:gridCol w:w="1652"/>
      </w:tblGrid>
      <w:tr w:rsidR="006C49E5" w:rsidRPr="00660233" w:rsidTr="00122E98">
        <w:tc>
          <w:tcPr>
            <w:tcW w:w="9493" w:type="dxa"/>
            <w:gridSpan w:val="5"/>
            <w:shd w:val="clear" w:color="auto" w:fill="auto"/>
          </w:tcPr>
          <w:p w:rsidR="006C49E5" w:rsidRPr="00660233" w:rsidRDefault="006C49E5" w:rsidP="00122E9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Ad 1. Sažetak izlaganja i rasprave</w:t>
            </w:r>
          </w:p>
        </w:tc>
      </w:tr>
      <w:tr w:rsidR="006C49E5" w:rsidRPr="00660233" w:rsidTr="00122E98">
        <w:trPr>
          <w:trHeight w:val="1080"/>
        </w:trPr>
        <w:tc>
          <w:tcPr>
            <w:tcW w:w="9493" w:type="dxa"/>
            <w:gridSpan w:val="5"/>
            <w:shd w:val="clear" w:color="auto" w:fill="auto"/>
          </w:tcPr>
          <w:p w:rsidR="006C49E5" w:rsidRPr="00660233" w:rsidRDefault="006C49E5" w:rsidP="00122E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6C49E5" w:rsidRPr="00660233" w:rsidRDefault="00232F92" w:rsidP="00122E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Ravnateljica škole pozdravlja sve prisutne novoizabrane članove Školskog odbora</w:t>
            </w:r>
            <w:r w:rsidR="00056D9E">
              <w:rPr>
                <w:rFonts w:ascii="Arial" w:eastAsia="Times New Roman" w:hAnsi="Arial" w:cs="Arial"/>
                <w:color w:val="000000"/>
              </w:rPr>
              <w:t xml:space="preserve"> na Konstituirajućoj (prvoj) sjednici Školskog odbora</w:t>
            </w:r>
            <w:r w:rsidR="00342364">
              <w:rPr>
                <w:rFonts w:ascii="Arial" w:eastAsia="Times New Roman" w:hAnsi="Arial" w:cs="Arial"/>
                <w:color w:val="000000"/>
              </w:rPr>
              <w:t>, te ističe da je predstavnik</w:t>
            </w:r>
            <w:r>
              <w:rPr>
                <w:rFonts w:ascii="Arial" w:eastAsia="Times New Roman" w:hAnsi="Arial" w:cs="Arial"/>
                <w:color w:val="000000"/>
              </w:rPr>
              <w:t xml:space="preserve"> Vijeća rodite</w:t>
            </w:r>
            <w:r w:rsidR="00342364">
              <w:rPr>
                <w:rFonts w:ascii="Arial" w:eastAsia="Times New Roman" w:hAnsi="Arial" w:cs="Arial"/>
                <w:color w:val="000000"/>
              </w:rPr>
              <w:t xml:space="preserve">lja u Školskom odboru Marino </w:t>
            </w:r>
            <w:proofErr w:type="spellStart"/>
            <w:r w:rsidR="00342364">
              <w:rPr>
                <w:rFonts w:ascii="Arial" w:eastAsia="Times New Roman" w:hAnsi="Arial" w:cs="Arial"/>
                <w:color w:val="000000"/>
              </w:rPr>
              <w:t>Mance</w:t>
            </w:r>
            <w:proofErr w:type="spellEnd"/>
            <w:r w:rsidR="00342364">
              <w:rPr>
                <w:rFonts w:ascii="Arial" w:eastAsia="Times New Roman" w:hAnsi="Arial" w:cs="Arial"/>
                <w:color w:val="000000"/>
              </w:rPr>
              <w:t xml:space="preserve"> izabran 27.01. 2025</w:t>
            </w:r>
            <w:r>
              <w:rPr>
                <w:rFonts w:ascii="Arial" w:eastAsia="Times New Roman" w:hAnsi="Arial" w:cs="Arial"/>
                <w:color w:val="000000"/>
              </w:rPr>
              <w:t xml:space="preserve">. godine na sjednici Vijeća roditelja, Irena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Vl</w:t>
            </w:r>
            <w:r w:rsidR="00342364">
              <w:rPr>
                <w:rFonts w:ascii="Arial" w:eastAsia="Times New Roman" w:hAnsi="Arial" w:cs="Arial"/>
                <w:color w:val="000000"/>
              </w:rPr>
              <w:t>ahinić</w:t>
            </w:r>
            <w:proofErr w:type="spellEnd"/>
            <w:r w:rsidR="00342364">
              <w:rPr>
                <w:rFonts w:ascii="Arial" w:eastAsia="Times New Roman" w:hAnsi="Arial" w:cs="Arial"/>
                <w:color w:val="000000"/>
              </w:rPr>
              <w:t xml:space="preserve"> i Jadranka Čop </w:t>
            </w:r>
            <w:proofErr w:type="spellStart"/>
            <w:r w:rsidR="00342364">
              <w:rPr>
                <w:rFonts w:ascii="Arial" w:eastAsia="Times New Roman" w:hAnsi="Arial" w:cs="Arial"/>
                <w:color w:val="000000"/>
              </w:rPr>
              <w:t>Bajraktaraj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izabrane su u Školski odbor kao članice iz</w:t>
            </w:r>
            <w:r w:rsidR="00342364">
              <w:rPr>
                <w:rFonts w:ascii="Arial" w:eastAsia="Times New Roman" w:hAnsi="Arial" w:cs="Arial"/>
                <w:color w:val="000000"/>
              </w:rPr>
              <w:t xml:space="preserve"> reda učiteljskog vijeća dana 22.01. 2025. te Dolores </w:t>
            </w:r>
            <w:proofErr w:type="spellStart"/>
            <w:r w:rsidR="00342364">
              <w:rPr>
                <w:rFonts w:ascii="Arial" w:eastAsia="Times New Roman" w:hAnsi="Arial" w:cs="Arial"/>
                <w:color w:val="000000"/>
              </w:rPr>
              <w:t>Huš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kao predstavnik skupine radni</w:t>
            </w:r>
            <w:r w:rsidR="00342364">
              <w:rPr>
                <w:rFonts w:ascii="Arial" w:eastAsia="Times New Roman" w:hAnsi="Arial" w:cs="Arial"/>
                <w:color w:val="000000"/>
              </w:rPr>
              <w:t>ka izabran je u Školski odbor 29.01. 2025</w:t>
            </w:r>
            <w:r>
              <w:rPr>
                <w:rFonts w:ascii="Arial" w:eastAsia="Times New Roman" w:hAnsi="Arial" w:cs="Arial"/>
                <w:color w:val="000000"/>
              </w:rPr>
              <w:t>. godine. Sukladno Statutu škole ako je izabrana većina članova školskog odbora može se sazvati konstituirajuća sjednica Školskog odbora. Ravnateljica ističe da osnivač mora imen</w:t>
            </w:r>
            <w:r w:rsidR="00056D9E">
              <w:rPr>
                <w:rFonts w:ascii="Arial" w:eastAsia="Times New Roman" w:hAnsi="Arial" w:cs="Arial"/>
                <w:color w:val="000000"/>
              </w:rPr>
              <w:t>ovati svoja tri predstavnika u Š</w:t>
            </w:r>
            <w:r>
              <w:rPr>
                <w:rFonts w:ascii="Arial" w:eastAsia="Times New Roman" w:hAnsi="Arial" w:cs="Arial"/>
                <w:color w:val="000000"/>
              </w:rPr>
              <w:t>kolski odbor</w:t>
            </w:r>
            <w:r w:rsidR="00DF1445">
              <w:rPr>
                <w:rFonts w:ascii="Arial" w:eastAsia="Times New Roman" w:hAnsi="Arial" w:cs="Arial"/>
                <w:color w:val="000000"/>
              </w:rPr>
              <w:t xml:space="preserve"> te da je isti pravovremeno obaviješten</w:t>
            </w:r>
            <w:r w:rsidR="00056D9E">
              <w:rPr>
                <w:rFonts w:ascii="Arial" w:eastAsia="Times New Roman" w:hAnsi="Arial" w:cs="Arial"/>
                <w:color w:val="000000"/>
              </w:rPr>
              <w:t xml:space="preserve"> o toj potrebi</w:t>
            </w:r>
            <w:r w:rsidR="00DF1445">
              <w:rPr>
                <w:rFonts w:ascii="Arial" w:eastAsia="Times New Roman" w:hAnsi="Arial" w:cs="Arial"/>
                <w:color w:val="000000"/>
              </w:rPr>
              <w:t xml:space="preserve"> . Mandat dosadašnjeg</w:t>
            </w:r>
            <w:r w:rsidR="0062040F">
              <w:rPr>
                <w:rFonts w:ascii="Arial" w:eastAsia="Times New Roman" w:hAnsi="Arial" w:cs="Arial"/>
                <w:color w:val="000000"/>
              </w:rPr>
              <w:t xml:space="preserve"> Školskog odbora prestao je 03.03. 2025</w:t>
            </w:r>
            <w:r>
              <w:rPr>
                <w:rFonts w:ascii="Arial" w:eastAsia="Times New Roman" w:hAnsi="Arial" w:cs="Arial"/>
                <w:color w:val="000000"/>
              </w:rPr>
              <w:t>. godine te mandat novog Školskog odbora počinje teći dano</w:t>
            </w:r>
            <w:r w:rsidR="0062040F">
              <w:rPr>
                <w:rFonts w:ascii="Arial" w:eastAsia="Times New Roman" w:hAnsi="Arial" w:cs="Arial"/>
                <w:color w:val="000000"/>
              </w:rPr>
              <w:t>m konstituiranja odnosno dana 04.03. 2025</w:t>
            </w:r>
            <w:r>
              <w:rPr>
                <w:rFonts w:ascii="Arial" w:eastAsia="Times New Roman" w:hAnsi="Arial" w:cs="Arial"/>
                <w:color w:val="000000"/>
              </w:rPr>
              <w:t>. i traje četiri godine od datuma konstituiranja.</w:t>
            </w:r>
          </w:p>
        </w:tc>
      </w:tr>
      <w:tr w:rsidR="006C49E5" w:rsidRPr="00660233" w:rsidTr="00122E98">
        <w:tc>
          <w:tcPr>
            <w:tcW w:w="5480" w:type="dxa"/>
            <w:gridSpan w:val="2"/>
            <w:shd w:val="clear" w:color="auto" w:fill="auto"/>
          </w:tcPr>
          <w:p w:rsidR="006C49E5" w:rsidRPr="00660233" w:rsidRDefault="006C49E5" w:rsidP="00122E9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Zaključak</w:t>
            </w:r>
          </w:p>
        </w:tc>
        <w:tc>
          <w:tcPr>
            <w:tcW w:w="2361" w:type="dxa"/>
            <w:gridSpan w:val="2"/>
            <w:shd w:val="clear" w:color="auto" w:fill="auto"/>
          </w:tcPr>
          <w:p w:rsidR="006C49E5" w:rsidRPr="00660233" w:rsidRDefault="006C49E5" w:rsidP="00122E9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Zadužena osoba</w:t>
            </w:r>
          </w:p>
        </w:tc>
        <w:tc>
          <w:tcPr>
            <w:tcW w:w="1652" w:type="dxa"/>
            <w:shd w:val="clear" w:color="auto" w:fill="auto"/>
          </w:tcPr>
          <w:p w:rsidR="006C49E5" w:rsidRPr="00660233" w:rsidRDefault="006C49E5" w:rsidP="00122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Rok</w:t>
            </w:r>
          </w:p>
        </w:tc>
      </w:tr>
      <w:tr w:rsidR="006C49E5" w:rsidRPr="00660233" w:rsidTr="00122E98">
        <w:trPr>
          <w:trHeight w:val="555"/>
        </w:trPr>
        <w:tc>
          <w:tcPr>
            <w:tcW w:w="5480" w:type="dxa"/>
            <w:gridSpan w:val="2"/>
            <w:shd w:val="clear" w:color="auto" w:fill="auto"/>
          </w:tcPr>
          <w:p w:rsidR="006C49E5" w:rsidRPr="00660233" w:rsidRDefault="00DF1445" w:rsidP="00122E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Ravnateljica škole izvijestila je članove o imenovanju i početku mandata.</w:t>
            </w:r>
          </w:p>
        </w:tc>
        <w:tc>
          <w:tcPr>
            <w:tcW w:w="2361" w:type="dxa"/>
            <w:gridSpan w:val="2"/>
            <w:shd w:val="clear" w:color="auto" w:fill="auto"/>
          </w:tcPr>
          <w:p w:rsidR="006C49E5" w:rsidRPr="00660233" w:rsidRDefault="006C49E5" w:rsidP="00122E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2" w:type="dxa"/>
            <w:shd w:val="clear" w:color="auto" w:fill="auto"/>
          </w:tcPr>
          <w:p w:rsidR="006C49E5" w:rsidRPr="00660233" w:rsidRDefault="006C49E5" w:rsidP="00122E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6C49E5" w:rsidRPr="00660233" w:rsidTr="00122E98">
        <w:trPr>
          <w:trHeight w:val="225"/>
        </w:trPr>
        <w:tc>
          <w:tcPr>
            <w:tcW w:w="9493" w:type="dxa"/>
            <w:gridSpan w:val="5"/>
            <w:shd w:val="clear" w:color="auto" w:fill="auto"/>
          </w:tcPr>
          <w:p w:rsidR="006C49E5" w:rsidRPr="00660233" w:rsidRDefault="006C49E5" w:rsidP="00122E9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Ad 2. </w:t>
            </w: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Sažetak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660233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izlaganja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I </w:t>
            </w: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rasprave</w:t>
            </w:r>
            <w:proofErr w:type="spellEnd"/>
          </w:p>
        </w:tc>
      </w:tr>
      <w:tr w:rsidR="006C49E5" w:rsidRPr="00660233" w:rsidTr="00056D9E">
        <w:trPr>
          <w:trHeight w:val="850"/>
        </w:trPr>
        <w:tc>
          <w:tcPr>
            <w:tcW w:w="9493" w:type="dxa"/>
            <w:gridSpan w:val="5"/>
            <w:shd w:val="clear" w:color="auto" w:fill="auto"/>
          </w:tcPr>
          <w:p w:rsidR="00DF1445" w:rsidRPr="009346DF" w:rsidRDefault="006C49E5" w:rsidP="00DF1445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Točku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2</w:t>
            </w:r>
            <w:r w:rsidRPr="00660233">
              <w:rPr>
                <w:rFonts w:ascii="Arial" w:eastAsia="Times New Roman" w:hAnsi="Arial" w:cs="Arial"/>
                <w:color w:val="000000"/>
                <w:lang w:val="en-GB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Dnevnog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reda</w:t>
            </w:r>
            <w:proofErr w:type="spellEnd"/>
            <w:r w:rsidRPr="007058CA">
              <w:rPr>
                <w:rFonts w:ascii="Arial" w:eastAsia="Times New Roman" w:hAnsi="Arial" w:cs="Arial"/>
                <w:bCs/>
                <w:lang w:eastAsia="hr-HR"/>
              </w:rPr>
              <w:t xml:space="preserve"> </w:t>
            </w:r>
            <w:r w:rsidR="00DA72BD">
              <w:rPr>
                <w:rFonts w:ascii="Arial" w:eastAsia="Times New Roman" w:hAnsi="Arial" w:cs="Arial"/>
                <w:bCs/>
                <w:lang w:eastAsia="hr-HR"/>
              </w:rPr>
              <w:t>izlaže ravnateljica škole, te se potvrđuju mandati</w:t>
            </w:r>
            <w:r w:rsidR="00C22543">
              <w:rPr>
                <w:rFonts w:ascii="Arial" w:eastAsia="Times New Roman" w:hAnsi="Arial" w:cs="Arial"/>
                <w:bCs/>
                <w:lang w:eastAsia="hr-HR"/>
              </w:rPr>
              <w:t xml:space="preserve"> i identitet</w:t>
            </w:r>
            <w:r w:rsidR="00DA72BD">
              <w:rPr>
                <w:rFonts w:ascii="Arial" w:eastAsia="Times New Roman" w:hAnsi="Arial" w:cs="Arial"/>
                <w:bCs/>
                <w:lang w:eastAsia="hr-HR"/>
              </w:rPr>
              <w:t xml:space="preserve"> izabranih članova Školskog odbora kako slijedi: Irena </w:t>
            </w:r>
            <w:proofErr w:type="spellStart"/>
            <w:r w:rsidR="00DA72BD">
              <w:rPr>
                <w:rFonts w:ascii="Arial" w:eastAsia="Times New Roman" w:hAnsi="Arial" w:cs="Arial"/>
                <w:bCs/>
                <w:lang w:eastAsia="hr-HR"/>
              </w:rPr>
              <w:t>Vlahinić</w:t>
            </w:r>
            <w:proofErr w:type="spellEnd"/>
            <w:r w:rsidR="00DA72BD">
              <w:rPr>
                <w:rFonts w:ascii="Arial" w:eastAsia="Times New Roman" w:hAnsi="Arial" w:cs="Arial"/>
                <w:bCs/>
                <w:lang w:eastAsia="hr-HR"/>
              </w:rPr>
              <w:t xml:space="preserve"> izabrana iz reda učitelja i stručnih su</w:t>
            </w:r>
            <w:r w:rsidR="00C22543">
              <w:rPr>
                <w:rFonts w:ascii="Arial" w:eastAsia="Times New Roman" w:hAnsi="Arial" w:cs="Arial"/>
                <w:bCs/>
                <w:lang w:eastAsia="hr-HR"/>
              </w:rPr>
              <w:t xml:space="preserve">radnika, Jadranka Čop </w:t>
            </w:r>
            <w:proofErr w:type="spellStart"/>
            <w:r w:rsidR="00C22543">
              <w:rPr>
                <w:rFonts w:ascii="Arial" w:eastAsia="Times New Roman" w:hAnsi="Arial" w:cs="Arial"/>
                <w:bCs/>
                <w:lang w:eastAsia="hr-HR"/>
              </w:rPr>
              <w:t>Bajraktaraj</w:t>
            </w:r>
            <w:proofErr w:type="spellEnd"/>
            <w:r w:rsidR="00DA72BD">
              <w:rPr>
                <w:rFonts w:ascii="Arial" w:eastAsia="Times New Roman" w:hAnsi="Arial" w:cs="Arial"/>
                <w:bCs/>
                <w:lang w:eastAsia="hr-HR"/>
              </w:rPr>
              <w:t>, izabrana iz reda učitelja i</w:t>
            </w:r>
            <w:r w:rsidR="00C22543">
              <w:rPr>
                <w:rFonts w:ascii="Arial" w:eastAsia="Times New Roman" w:hAnsi="Arial" w:cs="Arial"/>
                <w:bCs/>
                <w:lang w:eastAsia="hr-HR"/>
              </w:rPr>
              <w:t xml:space="preserve"> stručnih suradnika, Marino </w:t>
            </w:r>
            <w:proofErr w:type="spellStart"/>
            <w:r w:rsidR="00C22543">
              <w:rPr>
                <w:rFonts w:ascii="Arial" w:eastAsia="Times New Roman" w:hAnsi="Arial" w:cs="Arial"/>
                <w:bCs/>
                <w:lang w:eastAsia="hr-HR"/>
              </w:rPr>
              <w:t>Mance</w:t>
            </w:r>
            <w:proofErr w:type="spellEnd"/>
            <w:r w:rsidR="00C22543">
              <w:rPr>
                <w:rFonts w:ascii="Arial" w:eastAsia="Times New Roman" w:hAnsi="Arial" w:cs="Arial"/>
                <w:bCs/>
                <w:lang w:eastAsia="hr-HR"/>
              </w:rPr>
              <w:t>, izabran</w:t>
            </w:r>
            <w:r w:rsidR="00DA72BD">
              <w:rPr>
                <w:rFonts w:ascii="Arial" w:eastAsia="Times New Roman" w:hAnsi="Arial" w:cs="Arial"/>
                <w:bCs/>
                <w:lang w:eastAsia="hr-HR"/>
              </w:rPr>
              <w:t xml:space="preserve"> iz reda Vij</w:t>
            </w:r>
            <w:r w:rsidR="00C22543">
              <w:rPr>
                <w:rFonts w:ascii="Arial" w:eastAsia="Times New Roman" w:hAnsi="Arial" w:cs="Arial"/>
                <w:bCs/>
                <w:lang w:eastAsia="hr-HR"/>
              </w:rPr>
              <w:t xml:space="preserve">eća roditelja, te Dolores </w:t>
            </w:r>
            <w:proofErr w:type="spellStart"/>
            <w:r w:rsidR="00C22543">
              <w:rPr>
                <w:rFonts w:ascii="Arial" w:eastAsia="Times New Roman" w:hAnsi="Arial" w:cs="Arial"/>
                <w:bCs/>
                <w:lang w:eastAsia="hr-HR"/>
              </w:rPr>
              <w:t>Huš</w:t>
            </w:r>
            <w:proofErr w:type="spellEnd"/>
            <w:r w:rsidR="00DA72BD">
              <w:rPr>
                <w:rFonts w:ascii="Arial" w:eastAsia="Times New Roman" w:hAnsi="Arial" w:cs="Arial"/>
                <w:bCs/>
                <w:lang w:eastAsia="hr-HR"/>
              </w:rPr>
              <w:t>, predstavnik radnika. Mandat izabranim članovima teče od dana konstituiranja i traje četiri (4) godine.</w:t>
            </w:r>
          </w:p>
          <w:p w:rsidR="006C49E5" w:rsidRPr="009346DF" w:rsidRDefault="006C49E5" w:rsidP="00122E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C49E5" w:rsidRPr="00660233" w:rsidTr="00122E98">
        <w:trPr>
          <w:trHeight w:val="210"/>
        </w:trPr>
        <w:tc>
          <w:tcPr>
            <w:tcW w:w="4763" w:type="dxa"/>
            <w:shd w:val="clear" w:color="auto" w:fill="auto"/>
          </w:tcPr>
          <w:p w:rsidR="006C49E5" w:rsidRPr="00660233" w:rsidRDefault="006C49E5" w:rsidP="00122E9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Zaključak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2784" w:type="dxa"/>
            <w:gridSpan w:val="2"/>
            <w:shd w:val="clear" w:color="auto" w:fill="auto"/>
          </w:tcPr>
          <w:p w:rsidR="006C49E5" w:rsidRPr="00660233" w:rsidRDefault="006C49E5" w:rsidP="00122E9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Zadužena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osoba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</w:tcPr>
          <w:p w:rsidR="006C49E5" w:rsidRPr="00660233" w:rsidRDefault="006C49E5" w:rsidP="00122E9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 </w:t>
            </w: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Rok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</w:tr>
      <w:tr w:rsidR="006C49E5" w:rsidRPr="00660233" w:rsidTr="00122E98">
        <w:trPr>
          <w:trHeight w:val="360"/>
        </w:trPr>
        <w:tc>
          <w:tcPr>
            <w:tcW w:w="4763" w:type="dxa"/>
            <w:shd w:val="clear" w:color="auto" w:fill="auto"/>
          </w:tcPr>
          <w:p w:rsidR="006C49E5" w:rsidRPr="00660233" w:rsidRDefault="00DA72BD" w:rsidP="00122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Verificiraju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se </w:t>
            </w:r>
            <w:proofErr w:type="spellStart"/>
            <w:r w:rsidR="005854DC">
              <w:rPr>
                <w:rFonts w:ascii="Arial" w:eastAsia="Times New Roman" w:hAnsi="Arial" w:cs="Arial"/>
                <w:color w:val="000000"/>
                <w:lang w:val="en-GB"/>
              </w:rPr>
              <w:t>mandati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četvero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izabranih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članova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Školskog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odbora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>.</w:t>
            </w:r>
          </w:p>
          <w:p w:rsidR="006C49E5" w:rsidRPr="00660233" w:rsidRDefault="006C49E5" w:rsidP="00122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784" w:type="dxa"/>
            <w:gridSpan w:val="2"/>
            <w:shd w:val="clear" w:color="auto" w:fill="auto"/>
          </w:tcPr>
          <w:p w:rsidR="006C49E5" w:rsidRPr="00660233" w:rsidRDefault="006C49E5" w:rsidP="00122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         -</w:t>
            </w:r>
          </w:p>
          <w:p w:rsidR="006C49E5" w:rsidRPr="00660233" w:rsidRDefault="006C49E5" w:rsidP="00122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946" w:type="dxa"/>
            <w:gridSpan w:val="2"/>
            <w:shd w:val="clear" w:color="auto" w:fill="auto"/>
          </w:tcPr>
          <w:p w:rsidR="006C49E5" w:rsidRPr="00660233" w:rsidRDefault="006C49E5" w:rsidP="00122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66023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    -</w:t>
            </w:r>
          </w:p>
        </w:tc>
      </w:tr>
      <w:tr w:rsidR="006C49E5" w:rsidRPr="00660233" w:rsidTr="00122E98">
        <w:trPr>
          <w:trHeight w:val="225"/>
        </w:trPr>
        <w:tc>
          <w:tcPr>
            <w:tcW w:w="9493" w:type="dxa"/>
            <w:gridSpan w:val="5"/>
            <w:shd w:val="clear" w:color="auto" w:fill="auto"/>
          </w:tcPr>
          <w:p w:rsidR="006C49E5" w:rsidRPr="00660233" w:rsidRDefault="006C49E5" w:rsidP="00122E9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Ad 3</w:t>
            </w: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Sažetak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660233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izlaganja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I </w:t>
            </w: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rasprave</w:t>
            </w:r>
            <w:proofErr w:type="spellEnd"/>
          </w:p>
        </w:tc>
      </w:tr>
      <w:tr w:rsidR="006C49E5" w:rsidRPr="00660233" w:rsidTr="00122E98">
        <w:trPr>
          <w:trHeight w:val="1275"/>
        </w:trPr>
        <w:tc>
          <w:tcPr>
            <w:tcW w:w="9493" w:type="dxa"/>
            <w:gridSpan w:val="5"/>
            <w:shd w:val="clear" w:color="auto" w:fill="auto"/>
          </w:tcPr>
          <w:p w:rsidR="006C49E5" w:rsidRPr="00660233" w:rsidRDefault="00DA72BD" w:rsidP="00232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Točku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3.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Dnevnog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reda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izlaže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ravnateljica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škole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navodeći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da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sukladno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Statutu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škole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Školski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odbor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ima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predsjednika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zamjenika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predsjednika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Glasovanje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je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tajno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pristupilo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glasovanju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za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predsjednicu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Školskog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odbora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.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lang w:val="en-GB"/>
              </w:rPr>
              <w:t>Nakon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r w:rsidR="008D1991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8D1991">
              <w:rPr>
                <w:rFonts w:ascii="Arial" w:eastAsia="Times New Roman" w:hAnsi="Arial" w:cs="Arial"/>
                <w:color w:val="000000"/>
                <w:lang w:val="en-GB"/>
              </w:rPr>
              <w:t>tajnog</w:t>
            </w:r>
            <w:proofErr w:type="spellEnd"/>
            <w:proofErr w:type="gramEnd"/>
            <w:r w:rsidR="008D1991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glasovanja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za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predsjednicu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Školskog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odbora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s 4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glasa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,,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Za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,,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izabrana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je Irena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Vlahinić</w:t>
            </w:r>
            <w:proofErr w:type="spellEnd"/>
            <w:r w:rsidR="008D1991">
              <w:rPr>
                <w:rFonts w:ascii="Arial" w:eastAsia="Times New Roman" w:hAnsi="Arial" w:cs="Arial"/>
                <w:color w:val="000000"/>
                <w:lang w:val="en-GB"/>
              </w:rPr>
              <w:t xml:space="preserve">, </w:t>
            </w:r>
            <w:proofErr w:type="spellStart"/>
            <w:r w:rsidR="008D1991">
              <w:rPr>
                <w:rFonts w:ascii="Arial" w:eastAsia="Times New Roman" w:hAnsi="Arial" w:cs="Arial"/>
                <w:color w:val="000000"/>
                <w:lang w:val="en-GB"/>
              </w:rPr>
              <w:t>nakon</w:t>
            </w:r>
            <w:proofErr w:type="spellEnd"/>
            <w:r w:rsidR="008D1991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8D1991">
              <w:rPr>
                <w:rFonts w:ascii="Arial" w:eastAsia="Times New Roman" w:hAnsi="Arial" w:cs="Arial"/>
                <w:color w:val="000000"/>
                <w:lang w:val="en-GB"/>
              </w:rPr>
              <w:t>čega</w:t>
            </w:r>
            <w:proofErr w:type="spellEnd"/>
            <w:r w:rsidR="008D1991">
              <w:rPr>
                <w:rFonts w:ascii="Arial" w:eastAsia="Times New Roman" w:hAnsi="Arial" w:cs="Arial"/>
                <w:color w:val="000000"/>
                <w:lang w:val="en-GB"/>
              </w:rPr>
              <w:t xml:space="preserve"> se </w:t>
            </w:r>
            <w:proofErr w:type="spellStart"/>
            <w:r w:rsidR="008D1991">
              <w:rPr>
                <w:rFonts w:ascii="Arial" w:eastAsia="Times New Roman" w:hAnsi="Arial" w:cs="Arial"/>
                <w:color w:val="000000"/>
                <w:lang w:val="en-GB"/>
              </w:rPr>
              <w:t>na</w:t>
            </w:r>
            <w:proofErr w:type="spellEnd"/>
            <w:r w:rsidR="008D1991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8D1991">
              <w:rPr>
                <w:rFonts w:ascii="Arial" w:eastAsia="Times New Roman" w:hAnsi="Arial" w:cs="Arial"/>
                <w:color w:val="000000"/>
                <w:lang w:val="en-GB"/>
              </w:rPr>
              <w:t>isti</w:t>
            </w:r>
            <w:proofErr w:type="spellEnd"/>
            <w:r w:rsidR="008D1991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8D1991">
              <w:rPr>
                <w:rFonts w:ascii="Arial" w:eastAsia="Times New Roman" w:hAnsi="Arial" w:cs="Arial"/>
                <w:color w:val="000000"/>
                <w:lang w:val="en-GB"/>
              </w:rPr>
              <w:t>način</w:t>
            </w:r>
            <w:proofErr w:type="spellEnd"/>
            <w:r w:rsidR="008D1991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8D1991">
              <w:rPr>
                <w:rFonts w:ascii="Arial" w:eastAsia="Times New Roman" w:hAnsi="Arial" w:cs="Arial"/>
                <w:color w:val="000000"/>
                <w:lang w:val="en-GB"/>
              </w:rPr>
              <w:t>krenulo</w:t>
            </w:r>
            <w:proofErr w:type="spellEnd"/>
            <w:r w:rsidR="008D1991">
              <w:rPr>
                <w:rFonts w:ascii="Arial" w:eastAsia="Times New Roman" w:hAnsi="Arial" w:cs="Arial"/>
                <w:color w:val="000000"/>
                <w:lang w:val="en-GB"/>
              </w:rPr>
              <w:t xml:space="preserve"> u </w:t>
            </w:r>
            <w:proofErr w:type="spellStart"/>
            <w:r w:rsidR="008D1991">
              <w:rPr>
                <w:rFonts w:ascii="Arial" w:eastAsia="Times New Roman" w:hAnsi="Arial" w:cs="Arial"/>
                <w:color w:val="000000"/>
                <w:lang w:val="en-GB"/>
              </w:rPr>
              <w:t>izbor</w:t>
            </w:r>
            <w:proofErr w:type="spellEnd"/>
            <w:r w:rsidR="008D1991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8D1991">
              <w:rPr>
                <w:rFonts w:ascii="Arial" w:eastAsia="Times New Roman" w:hAnsi="Arial" w:cs="Arial"/>
                <w:color w:val="000000"/>
                <w:lang w:val="en-GB"/>
              </w:rPr>
              <w:t>zamjenice</w:t>
            </w:r>
            <w:proofErr w:type="spellEnd"/>
            <w:r w:rsidR="008D1991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8D1991">
              <w:rPr>
                <w:rFonts w:ascii="Arial" w:eastAsia="Times New Roman" w:hAnsi="Arial" w:cs="Arial"/>
                <w:color w:val="000000"/>
                <w:lang w:val="en-GB"/>
              </w:rPr>
              <w:t>predsjednice</w:t>
            </w:r>
            <w:proofErr w:type="spellEnd"/>
            <w:r w:rsidR="008D1991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8D1991">
              <w:rPr>
                <w:rFonts w:ascii="Arial" w:eastAsia="Times New Roman" w:hAnsi="Arial" w:cs="Arial"/>
                <w:color w:val="000000"/>
                <w:lang w:val="en-GB"/>
              </w:rPr>
              <w:t>Školskog</w:t>
            </w:r>
            <w:proofErr w:type="spellEnd"/>
            <w:r w:rsidR="008D1991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8D1991">
              <w:rPr>
                <w:rFonts w:ascii="Arial" w:eastAsia="Times New Roman" w:hAnsi="Arial" w:cs="Arial"/>
                <w:color w:val="000000"/>
                <w:lang w:val="en-GB"/>
              </w:rPr>
              <w:t>odbora</w:t>
            </w:r>
            <w:proofErr w:type="spellEnd"/>
            <w:r w:rsidR="008D1991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8D1991">
              <w:rPr>
                <w:rFonts w:ascii="Arial" w:eastAsia="Times New Roman" w:hAnsi="Arial" w:cs="Arial"/>
                <w:color w:val="000000"/>
                <w:lang w:val="en-GB"/>
              </w:rPr>
              <w:t>za</w:t>
            </w:r>
            <w:proofErr w:type="spellEnd"/>
            <w:r w:rsidR="008D1991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8D1991">
              <w:rPr>
                <w:rFonts w:ascii="Arial" w:eastAsia="Times New Roman" w:hAnsi="Arial" w:cs="Arial"/>
                <w:color w:val="000000"/>
                <w:lang w:val="en-GB"/>
              </w:rPr>
              <w:t>koju</w:t>
            </w:r>
            <w:proofErr w:type="spellEnd"/>
            <w:r w:rsidR="008D1991">
              <w:rPr>
                <w:rFonts w:ascii="Arial" w:eastAsia="Times New Roman" w:hAnsi="Arial" w:cs="Arial"/>
                <w:color w:val="000000"/>
                <w:lang w:val="en-GB"/>
              </w:rPr>
              <w:t xml:space="preserve"> je s 4 </w:t>
            </w:r>
            <w:proofErr w:type="spellStart"/>
            <w:r w:rsidR="008D1991">
              <w:rPr>
                <w:rFonts w:ascii="Arial" w:eastAsia="Times New Roman" w:hAnsi="Arial" w:cs="Arial"/>
                <w:color w:val="000000"/>
                <w:lang w:val="en-GB"/>
              </w:rPr>
              <w:t>glasa</w:t>
            </w:r>
            <w:proofErr w:type="spellEnd"/>
            <w:r w:rsidR="008D1991">
              <w:rPr>
                <w:rFonts w:ascii="Arial" w:eastAsia="Times New Roman" w:hAnsi="Arial" w:cs="Arial"/>
                <w:color w:val="000000"/>
                <w:lang w:val="en-GB"/>
              </w:rPr>
              <w:t xml:space="preserve"> ,,</w:t>
            </w:r>
            <w:proofErr w:type="spellStart"/>
            <w:r w:rsidR="008D1991">
              <w:rPr>
                <w:rFonts w:ascii="Arial" w:eastAsia="Times New Roman" w:hAnsi="Arial" w:cs="Arial"/>
                <w:color w:val="000000"/>
                <w:lang w:val="en-GB"/>
              </w:rPr>
              <w:t>Za</w:t>
            </w:r>
            <w:proofErr w:type="spellEnd"/>
            <w:r w:rsidR="008D1991">
              <w:rPr>
                <w:rFonts w:ascii="Arial" w:eastAsia="Times New Roman" w:hAnsi="Arial" w:cs="Arial"/>
                <w:color w:val="000000"/>
                <w:lang w:val="en-GB"/>
              </w:rPr>
              <w:t xml:space="preserve">,, </w:t>
            </w:r>
            <w:proofErr w:type="spellStart"/>
            <w:r w:rsidR="00695C98">
              <w:rPr>
                <w:rFonts w:ascii="Arial" w:eastAsia="Times New Roman" w:hAnsi="Arial" w:cs="Arial"/>
                <w:color w:val="000000"/>
                <w:lang w:val="en-GB"/>
              </w:rPr>
              <w:t>izabrana</w:t>
            </w:r>
            <w:proofErr w:type="spellEnd"/>
            <w:r w:rsidR="00695C98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695C98">
              <w:rPr>
                <w:rFonts w:ascii="Arial" w:eastAsia="Times New Roman" w:hAnsi="Arial" w:cs="Arial"/>
                <w:color w:val="000000"/>
                <w:lang w:val="en-GB"/>
              </w:rPr>
              <w:t>Jadranka</w:t>
            </w:r>
            <w:proofErr w:type="spellEnd"/>
            <w:r w:rsidR="00695C98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695C98">
              <w:rPr>
                <w:rFonts w:ascii="Arial" w:eastAsia="Times New Roman" w:hAnsi="Arial" w:cs="Arial"/>
                <w:color w:val="000000"/>
                <w:lang w:val="en-GB"/>
              </w:rPr>
              <w:t>Čop</w:t>
            </w:r>
            <w:proofErr w:type="spellEnd"/>
            <w:r w:rsidR="00695C98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695C98">
              <w:rPr>
                <w:rFonts w:ascii="Arial" w:eastAsia="Times New Roman" w:hAnsi="Arial" w:cs="Arial"/>
                <w:color w:val="000000"/>
                <w:lang w:val="en-GB"/>
              </w:rPr>
              <w:t>Barjaktaraj</w:t>
            </w:r>
            <w:proofErr w:type="spellEnd"/>
            <w:r w:rsidR="008D1991">
              <w:rPr>
                <w:rFonts w:ascii="Arial" w:eastAsia="Times New Roman" w:hAnsi="Arial" w:cs="Arial"/>
                <w:color w:val="000000"/>
                <w:lang w:val="en-GB"/>
              </w:rPr>
              <w:t xml:space="preserve">. </w:t>
            </w:r>
            <w:proofErr w:type="spellStart"/>
            <w:r w:rsidR="009A4ED0">
              <w:rPr>
                <w:rFonts w:ascii="Arial" w:eastAsia="Times New Roman" w:hAnsi="Arial" w:cs="Arial"/>
                <w:color w:val="000000"/>
                <w:lang w:val="en-GB"/>
              </w:rPr>
              <w:t>Nakon</w:t>
            </w:r>
            <w:proofErr w:type="spellEnd"/>
            <w:r w:rsidR="009A4ED0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9A4ED0">
              <w:rPr>
                <w:rFonts w:ascii="Arial" w:eastAsia="Times New Roman" w:hAnsi="Arial" w:cs="Arial"/>
                <w:color w:val="000000"/>
                <w:lang w:val="en-GB"/>
              </w:rPr>
              <w:t>provedenog</w:t>
            </w:r>
            <w:proofErr w:type="spellEnd"/>
            <w:r w:rsidR="009A4ED0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9A4ED0">
              <w:rPr>
                <w:rFonts w:ascii="Arial" w:eastAsia="Times New Roman" w:hAnsi="Arial" w:cs="Arial"/>
                <w:color w:val="000000"/>
                <w:lang w:val="en-GB"/>
              </w:rPr>
              <w:t>izbora</w:t>
            </w:r>
            <w:proofErr w:type="spellEnd"/>
            <w:r w:rsidR="009A4ED0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9A4ED0">
              <w:rPr>
                <w:rFonts w:ascii="Arial" w:eastAsia="Times New Roman" w:hAnsi="Arial" w:cs="Arial"/>
                <w:color w:val="000000"/>
                <w:lang w:val="en-GB"/>
              </w:rPr>
              <w:t>ravnateljica</w:t>
            </w:r>
            <w:proofErr w:type="spellEnd"/>
            <w:r w:rsidR="009A4ED0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9A4ED0">
              <w:rPr>
                <w:rFonts w:ascii="Arial" w:eastAsia="Times New Roman" w:hAnsi="Arial" w:cs="Arial"/>
                <w:color w:val="000000"/>
                <w:lang w:val="en-GB"/>
              </w:rPr>
              <w:t>škole</w:t>
            </w:r>
            <w:proofErr w:type="spellEnd"/>
            <w:r w:rsidR="009A4ED0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9A4ED0">
              <w:rPr>
                <w:rFonts w:ascii="Arial" w:eastAsia="Times New Roman" w:hAnsi="Arial" w:cs="Arial"/>
                <w:color w:val="000000"/>
                <w:lang w:val="en-GB"/>
              </w:rPr>
              <w:t>predaje</w:t>
            </w:r>
            <w:proofErr w:type="spellEnd"/>
            <w:r w:rsidR="009A4ED0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9A4ED0">
              <w:rPr>
                <w:rFonts w:ascii="Arial" w:eastAsia="Times New Roman" w:hAnsi="Arial" w:cs="Arial"/>
                <w:color w:val="000000"/>
                <w:lang w:val="en-GB"/>
              </w:rPr>
              <w:t>izabranoj</w:t>
            </w:r>
            <w:proofErr w:type="spellEnd"/>
            <w:r w:rsidR="009A4ED0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9A4ED0">
              <w:rPr>
                <w:rFonts w:ascii="Arial" w:eastAsia="Times New Roman" w:hAnsi="Arial" w:cs="Arial"/>
                <w:color w:val="000000"/>
                <w:lang w:val="en-GB"/>
              </w:rPr>
              <w:t>predsjednici</w:t>
            </w:r>
            <w:proofErr w:type="spellEnd"/>
            <w:r w:rsidR="009A4ED0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9A4ED0">
              <w:rPr>
                <w:rFonts w:ascii="Arial" w:eastAsia="Times New Roman" w:hAnsi="Arial" w:cs="Arial"/>
                <w:color w:val="000000"/>
                <w:lang w:val="en-GB"/>
              </w:rPr>
              <w:t>Školskog</w:t>
            </w:r>
            <w:proofErr w:type="spellEnd"/>
            <w:r w:rsidR="009A4ED0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9A4ED0">
              <w:rPr>
                <w:rFonts w:ascii="Arial" w:eastAsia="Times New Roman" w:hAnsi="Arial" w:cs="Arial"/>
                <w:color w:val="000000"/>
                <w:lang w:val="en-GB"/>
              </w:rPr>
              <w:t>odbora</w:t>
            </w:r>
            <w:proofErr w:type="spellEnd"/>
            <w:r w:rsidR="009A4ED0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9A4ED0">
              <w:rPr>
                <w:rFonts w:ascii="Arial" w:eastAsia="Times New Roman" w:hAnsi="Arial" w:cs="Arial"/>
                <w:color w:val="000000"/>
                <w:lang w:val="en-GB"/>
              </w:rPr>
              <w:t>daljnje</w:t>
            </w:r>
            <w:proofErr w:type="spellEnd"/>
            <w:r w:rsidR="009A4ED0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9A4ED0">
              <w:rPr>
                <w:rFonts w:ascii="Arial" w:eastAsia="Times New Roman" w:hAnsi="Arial" w:cs="Arial"/>
                <w:color w:val="000000"/>
                <w:lang w:val="en-GB"/>
              </w:rPr>
              <w:t>vođenje</w:t>
            </w:r>
            <w:proofErr w:type="spellEnd"/>
            <w:r w:rsidR="009A4ED0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9A4ED0">
              <w:rPr>
                <w:rFonts w:ascii="Arial" w:eastAsia="Times New Roman" w:hAnsi="Arial" w:cs="Arial"/>
                <w:color w:val="000000"/>
                <w:lang w:val="en-GB"/>
              </w:rPr>
              <w:t>sjednice</w:t>
            </w:r>
            <w:proofErr w:type="spellEnd"/>
            <w:r w:rsidR="009A4ED0">
              <w:rPr>
                <w:rFonts w:ascii="Arial" w:eastAsia="Times New Roman" w:hAnsi="Arial" w:cs="Arial"/>
                <w:color w:val="000000"/>
                <w:lang w:val="en-GB"/>
              </w:rPr>
              <w:t xml:space="preserve">, </w:t>
            </w:r>
            <w:proofErr w:type="spellStart"/>
            <w:r w:rsidR="009A4ED0">
              <w:rPr>
                <w:rFonts w:ascii="Arial" w:eastAsia="Times New Roman" w:hAnsi="Arial" w:cs="Arial"/>
                <w:color w:val="000000"/>
                <w:lang w:val="en-GB"/>
              </w:rPr>
              <w:t>sukladno</w:t>
            </w:r>
            <w:proofErr w:type="spellEnd"/>
            <w:r w:rsidR="009A4ED0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9A4ED0">
              <w:rPr>
                <w:rFonts w:ascii="Arial" w:eastAsia="Times New Roman" w:hAnsi="Arial" w:cs="Arial"/>
                <w:color w:val="000000"/>
                <w:lang w:val="en-GB"/>
              </w:rPr>
              <w:t>čl</w:t>
            </w:r>
            <w:proofErr w:type="spellEnd"/>
            <w:r w:rsidR="009A4ED0">
              <w:rPr>
                <w:rFonts w:ascii="Arial" w:eastAsia="Times New Roman" w:hAnsi="Arial" w:cs="Arial"/>
                <w:color w:val="000000"/>
                <w:lang w:val="en-GB"/>
              </w:rPr>
              <w:t xml:space="preserve">. 48. </w:t>
            </w:r>
            <w:proofErr w:type="spellStart"/>
            <w:r w:rsidR="009A4ED0">
              <w:rPr>
                <w:rFonts w:ascii="Arial" w:eastAsia="Times New Roman" w:hAnsi="Arial" w:cs="Arial"/>
                <w:color w:val="000000"/>
                <w:lang w:val="en-GB"/>
              </w:rPr>
              <w:t>st.</w:t>
            </w:r>
            <w:proofErr w:type="spellEnd"/>
            <w:r w:rsidR="009A4ED0">
              <w:rPr>
                <w:rFonts w:ascii="Arial" w:eastAsia="Times New Roman" w:hAnsi="Arial" w:cs="Arial"/>
                <w:color w:val="000000"/>
                <w:lang w:val="en-GB"/>
              </w:rPr>
              <w:t xml:space="preserve"> 2. </w:t>
            </w:r>
            <w:proofErr w:type="spellStart"/>
            <w:r w:rsidR="009A4ED0">
              <w:rPr>
                <w:rFonts w:ascii="Arial" w:eastAsia="Times New Roman" w:hAnsi="Arial" w:cs="Arial"/>
                <w:color w:val="000000"/>
                <w:lang w:val="en-GB"/>
              </w:rPr>
              <w:t>Statuta</w:t>
            </w:r>
            <w:proofErr w:type="spellEnd"/>
            <w:r w:rsidR="009A4ED0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9A4ED0">
              <w:rPr>
                <w:rFonts w:ascii="Arial" w:eastAsia="Times New Roman" w:hAnsi="Arial" w:cs="Arial"/>
                <w:color w:val="000000"/>
                <w:lang w:val="en-GB"/>
              </w:rPr>
              <w:t>škole</w:t>
            </w:r>
            <w:proofErr w:type="spellEnd"/>
            <w:r w:rsidR="009A4ED0">
              <w:rPr>
                <w:rFonts w:ascii="Arial" w:eastAsia="Times New Roman" w:hAnsi="Arial" w:cs="Arial"/>
                <w:color w:val="000000"/>
                <w:lang w:val="en-GB"/>
              </w:rPr>
              <w:t>.</w:t>
            </w:r>
          </w:p>
        </w:tc>
      </w:tr>
      <w:tr w:rsidR="006C49E5" w:rsidRPr="00660233" w:rsidTr="00122E98">
        <w:trPr>
          <w:trHeight w:val="210"/>
        </w:trPr>
        <w:tc>
          <w:tcPr>
            <w:tcW w:w="4763" w:type="dxa"/>
            <w:shd w:val="clear" w:color="auto" w:fill="auto"/>
          </w:tcPr>
          <w:p w:rsidR="006C49E5" w:rsidRPr="00660233" w:rsidRDefault="006C49E5" w:rsidP="00122E9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Zaključak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2784" w:type="dxa"/>
            <w:gridSpan w:val="2"/>
            <w:shd w:val="clear" w:color="auto" w:fill="auto"/>
          </w:tcPr>
          <w:p w:rsidR="006C49E5" w:rsidRPr="00660233" w:rsidRDefault="006C49E5" w:rsidP="00122E9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Zadužena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osoba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</w:tcPr>
          <w:p w:rsidR="006C49E5" w:rsidRPr="00660233" w:rsidRDefault="006C49E5" w:rsidP="00122E9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 </w:t>
            </w: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Rok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</w:tr>
      <w:tr w:rsidR="006C49E5" w:rsidRPr="00660233" w:rsidTr="00122E98">
        <w:trPr>
          <w:trHeight w:val="360"/>
        </w:trPr>
        <w:tc>
          <w:tcPr>
            <w:tcW w:w="4763" w:type="dxa"/>
            <w:shd w:val="clear" w:color="auto" w:fill="auto"/>
          </w:tcPr>
          <w:p w:rsidR="006C49E5" w:rsidRPr="009346DF" w:rsidRDefault="009A4ED0" w:rsidP="00122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Za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predsjednicu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Školskog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odbora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izabrana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je Irena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Vlahinić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za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za</w:t>
            </w:r>
            <w:r w:rsidR="007E4749">
              <w:rPr>
                <w:rFonts w:ascii="Arial" w:eastAsia="Times New Roman" w:hAnsi="Arial" w:cs="Arial"/>
                <w:color w:val="000000"/>
                <w:lang w:val="en-GB"/>
              </w:rPr>
              <w:t>mjenicu</w:t>
            </w:r>
            <w:proofErr w:type="spellEnd"/>
            <w:r w:rsidR="007E4749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7E4749">
              <w:rPr>
                <w:rFonts w:ascii="Arial" w:eastAsia="Times New Roman" w:hAnsi="Arial" w:cs="Arial"/>
                <w:color w:val="000000"/>
                <w:lang w:val="en-GB"/>
              </w:rPr>
              <w:t>Jadranka</w:t>
            </w:r>
            <w:proofErr w:type="spellEnd"/>
            <w:r w:rsidR="007E4749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7E4749">
              <w:rPr>
                <w:rFonts w:ascii="Arial" w:eastAsia="Times New Roman" w:hAnsi="Arial" w:cs="Arial"/>
                <w:color w:val="000000"/>
                <w:lang w:val="en-GB"/>
              </w:rPr>
              <w:t>Čop</w:t>
            </w:r>
            <w:proofErr w:type="spellEnd"/>
            <w:r w:rsidR="007E4749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7E4749">
              <w:rPr>
                <w:rFonts w:ascii="Arial" w:eastAsia="Times New Roman" w:hAnsi="Arial" w:cs="Arial"/>
                <w:color w:val="000000"/>
                <w:lang w:val="en-GB"/>
              </w:rPr>
              <w:t>Barjaktaraj</w:t>
            </w:r>
            <w:proofErr w:type="spellEnd"/>
          </w:p>
        </w:tc>
        <w:tc>
          <w:tcPr>
            <w:tcW w:w="2784" w:type="dxa"/>
            <w:gridSpan w:val="2"/>
            <w:shd w:val="clear" w:color="auto" w:fill="auto"/>
          </w:tcPr>
          <w:p w:rsidR="006C49E5" w:rsidRPr="00660233" w:rsidRDefault="006C49E5" w:rsidP="00122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         -</w:t>
            </w:r>
          </w:p>
          <w:p w:rsidR="006C49E5" w:rsidRPr="00660233" w:rsidRDefault="006C49E5" w:rsidP="00122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946" w:type="dxa"/>
            <w:gridSpan w:val="2"/>
            <w:shd w:val="clear" w:color="auto" w:fill="auto"/>
          </w:tcPr>
          <w:p w:rsidR="006C49E5" w:rsidRPr="00660233" w:rsidRDefault="006C49E5" w:rsidP="00122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66023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    -</w:t>
            </w:r>
          </w:p>
        </w:tc>
      </w:tr>
      <w:tr w:rsidR="006C49E5" w:rsidRPr="00660233" w:rsidTr="00122E98">
        <w:trPr>
          <w:trHeight w:val="225"/>
        </w:trPr>
        <w:tc>
          <w:tcPr>
            <w:tcW w:w="9493" w:type="dxa"/>
            <w:gridSpan w:val="5"/>
            <w:shd w:val="clear" w:color="auto" w:fill="auto"/>
          </w:tcPr>
          <w:p w:rsidR="006C49E5" w:rsidRPr="00660233" w:rsidRDefault="006C49E5" w:rsidP="00122E9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Ad 4</w:t>
            </w: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Sažetak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660233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izlaganja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I </w:t>
            </w: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rasprave</w:t>
            </w:r>
            <w:proofErr w:type="spellEnd"/>
          </w:p>
        </w:tc>
      </w:tr>
      <w:tr w:rsidR="006C49E5" w:rsidRPr="00660233" w:rsidTr="009A4ED0">
        <w:trPr>
          <w:trHeight w:val="496"/>
        </w:trPr>
        <w:tc>
          <w:tcPr>
            <w:tcW w:w="9493" w:type="dxa"/>
            <w:gridSpan w:val="5"/>
            <w:shd w:val="clear" w:color="auto" w:fill="auto"/>
          </w:tcPr>
          <w:p w:rsidR="006C49E5" w:rsidRPr="00660233" w:rsidRDefault="00DE2EA7" w:rsidP="009A4E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000000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Toč</w:t>
            </w:r>
            <w:r w:rsidR="00273880">
              <w:rPr>
                <w:rFonts w:ascii="Arial" w:eastAsia="Times New Roman" w:hAnsi="Arial" w:cs="Arial"/>
                <w:color w:val="000000"/>
                <w:lang w:val="en-GB"/>
              </w:rPr>
              <w:t>ku</w:t>
            </w:r>
            <w:proofErr w:type="spellEnd"/>
            <w:r w:rsidR="00273880">
              <w:rPr>
                <w:rFonts w:ascii="Arial" w:eastAsia="Times New Roman" w:hAnsi="Arial" w:cs="Arial"/>
                <w:color w:val="000000"/>
                <w:lang w:val="en-GB"/>
              </w:rPr>
              <w:t xml:space="preserve"> 4. </w:t>
            </w:r>
            <w:proofErr w:type="spellStart"/>
            <w:r w:rsidR="00273880">
              <w:rPr>
                <w:rFonts w:ascii="Arial" w:eastAsia="Times New Roman" w:hAnsi="Arial" w:cs="Arial"/>
                <w:color w:val="000000"/>
                <w:lang w:val="en-GB"/>
              </w:rPr>
              <w:t>Dnevnog</w:t>
            </w:r>
            <w:proofErr w:type="spellEnd"/>
            <w:r w:rsidR="00273880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273880">
              <w:rPr>
                <w:rFonts w:ascii="Arial" w:eastAsia="Times New Roman" w:hAnsi="Arial" w:cs="Arial"/>
                <w:color w:val="000000"/>
                <w:lang w:val="en-GB"/>
              </w:rPr>
              <w:t>reda</w:t>
            </w:r>
            <w:proofErr w:type="spellEnd"/>
            <w:r w:rsidR="00273880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273880">
              <w:rPr>
                <w:rFonts w:ascii="Arial" w:eastAsia="Times New Roman" w:hAnsi="Arial" w:cs="Arial"/>
                <w:color w:val="000000"/>
                <w:lang w:val="en-GB"/>
              </w:rPr>
              <w:t>zapisnik</w:t>
            </w:r>
            <w:proofErr w:type="spellEnd"/>
            <w:r w:rsidR="00273880">
              <w:rPr>
                <w:rFonts w:ascii="Arial" w:eastAsia="Times New Roman" w:hAnsi="Arial" w:cs="Arial"/>
                <w:color w:val="000000"/>
                <w:lang w:val="en-GB"/>
              </w:rPr>
              <w:t xml:space="preserve"> s 53. </w:t>
            </w:r>
            <w:proofErr w:type="spellStart"/>
            <w:proofErr w:type="gramStart"/>
            <w:r w:rsidR="00273880">
              <w:rPr>
                <w:rFonts w:ascii="Arial" w:eastAsia="Times New Roman" w:hAnsi="Arial" w:cs="Arial"/>
                <w:color w:val="000000"/>
                <w:lang w:val="en-GB"/>
              </w:rPr>
              <w:t>sjednice</w:t>
            </w:r>
            <w:proofErr w:type="spellEnd"/>
            <w:proofErr w:type="gramEnd"/>
            <w:r w:rsidR="00273880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273880">
              <w:rPr>
                <w:rFonts w:ascii="Arial" w:eastAsia="Times New Roman" w:hAnsi="Arial" w:cs="Arial"/>
                <w:color w:val="000000"/>
                <w:lang w:val="en-GB"/>
              </w:rPr>
              <w:t>pročitala</w:t>
            </w:r>
            <w:proofErr w:type="spellEnd"/>
            <w:r w:rsidR="00273880">
              <w:rPr>
                <w:rFonts w:ascii="Arial" w:eastAsia="Times New Roman" w:hAnsi="Arial" w:cs="Arial"/>
                <w:color w:val="000000"/>
                <w:lang w:val="en-GB"/>
              </w:rPr>
              <w:t xml:space="preserve"> je </w:t>
            </w:r>
            <w:proofErr w:type="spellStart"/>
            <w:r w:rsidR="00273880">
              <w:rPr>
                <w:rFonts w:ascii="Arial" w:eastAsia="Times New Roman" w:hAnsi="Arial" w:cs="Arial"/>
                <w:color w:val="000000"/>
                <w:lang w:val="en-GB"/>
              </w:rPr>
              <w:t>predsjednica</w:t>
            </w:r>
            <w:proofErr w:type="spellEnd"/>
            <w:r w:rsidR="00273880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273880">
              <w:rPr>
                <w:rFonts w:ascii="Arial" w:eastAsia="Times New Roman" w:hAnsi="Arial" w:cs="Arial"/>
                <w:color w:val="000000"/>
                <w:lang w:val="en-GB"/>
              </w:rPr>
              <w:t>Školskog</w:t>
            </w:r>
            <w:proofErr w:type="spellEnd"/>
            <w:r w:rsidR="00273880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273880">
              <w:rPr>
                <w:rFonts w:ascii="Arial" w:eastAsia="Times New Roman" w:hAnsi="Arial" w:cs="Arial"/>
                <w:color w:val="000000"/>
                <w:lang w:val="en-GB"/>
              </w:rPr>
              <w:t>odbora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je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svih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četvero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čl</w:t>
            </w:r>
            <w:r w:rsidR="00273880">
              <w:rPr>
                <w:rFonts w:ascii="Arial" w:eastAsia="Times New Roman" w:hAnsi="Arial" w:cs="Arial"/>
                <w:color w:val="000000"/>
                <w:lang w:val="en-GB"/>
              </w:rPr>
              <w:t>anova</w:t>
            </w:r>
            <w:proofErr w:type="spellEnd"/>
            <w:r w:rsidR="00273880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273880">
              <w:rPr>
                <w:rFonts w:ascii="Arial" w:eastAsia="Times New Roman" w:hAnsi="Arial" w:cs="Arial"/>
                <w:color w:val="000000"/>
                <w:lang w:val="en-GB"/>
              </w:rPr>
              <w:t>verificiralo</w:t>
            </w:r>
            <w:proofErr w:type="spellEnd"/>
            <w:r w:rsidR="00273880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273880">
              <w:rPr>
                <w:rFonts w:ascii="Arial" w:eastAsia="Times New Roman" w:hAnsi="Arial" w:cs="Arial"/>
                <w:color w:val="000000"/>
                <w:lang w:val="en-GB"/>
              </w:rPr>
              <w:t>zapisnik</w:t>
            </w:r>
            <w:proofErr w:type="spellEnd"/>
            <w:r w:rsidR="00273880">
              <w:rPr>
                <w:rFonts w:ascii="Arial" w:eastAsia="Times New Roman" w:hAnsi="Arial" w:cs="Arial"/>
                <w:color w:val="000000"/>
                <w:lang w:val="en-GB"/>
              </w:rPr>
              <w:t xml:space="preserve"> s 53. </w:t>
            </w:r>
            <w:proofErr w:type="spellStart"/>
            <w:r w:rsidR="00273880">
              <w:rPr>
                <w:rFonts w:ascii="Arial" w:eastAsia="Times New Roman" w:hAnsi="Arial" w:cs="Arial"/>
                <w:color w:val="000000"/>
                <w:lang w:val="en-GB"/>
              </w:rPr>
              <w:t>Sjednice</w:t>
            </w:r>
            <w:proofErr w:type="spellEnd"/>
            <w:r w:rsidR="00273880">
              <w:rPr>
                <w:rFonts w:ascii="Arial" w:eastAsia="Times New Roman" w:hAnsi="Arial" w:cs="Arial"/>
                <w:color w:val="000000"/>
                <w:lang w:val="en-GB"/>
              </w:rPr>
              <w:t>.</w:t>
            </w:r>
          </w:p>
        </w:tc>
      </w:tr>
      <w:tr w:rsidR="006C49E5" w:rsidRPr="00660233" w:rsidTr="00122E98">
        <w:trPr>
          <w:trHeight w:val="210"/>
        </w:trPr>
        <w:tc>
          <w:tcPr>
            <w:tcW w:w="4763" w:type="dxa"/>
            <w:shd w:val="clear" w:color="auto" w:fill="auto"/>
          </w:tcPr>
          <w:p w:rsidR="006C49E5" w:rsidRPr="00660233" w:rsidRDefault="006C49E5" w:rsidP="00122E9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Zaključak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2784" w:type="dxa"/>
            <w:gridSpan w:val="2"/>
            <w:shd w:val="clear" w:color="auto" w:fill="auto"/>
          </w:tcPr>
          <w:p w:rsidR="006C49E5" w:rsidRPr="00660233" w:rsidRDefault="006C49E5" w:rsidP="00122E9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Zadužena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osoba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</w:tcPr>
          <w:p w:rsidR="006C49E5" w:rsidRPr="00660233" w:rsidRDefault="006C49E5" w:rsidP="00122E9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 </w:t>
            </w: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Rok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</w:tr>
      <w:tr w:rsidR="006C49E5" w:rsidRPr="00660233" w:rsidTr="00122E98">
        <w:trPr>
          <w:trHeight w:val="360"/>
        </w:trPr>
        <w:tc>
          <w:tcPr>
            <w:tcW w:w="4763" w:type="dxa"/>
            <w:shd w:val="clear" w:color="auto" w:fill="auto"/>
          </w:tcPr>
          <w:p w:rsidR="006C49E5" w:rsidRPr="009346DF" w:rsidRDefault="00DE2EA7" w:rsidP="00122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Školski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odbor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ve</w:t>
            </w:r>
            <w:r w:rsidR="00573F9E">
              <w:rPr>
                <w:rFonts w:ascii="Arial" w:eastAsia="Times New Roman" w:hAnsi="Arial" w:cs="Arial"/>
                <w:color w:val="000000"/>
                <w:lang w:val="en-GB"/>
              </w:rPr>
              <w:t>rificira</w:t>
            </w:r>
            <w:proofErr w:type="spellEnd"/>
            <w:r w:rsidR="00573F9E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573F9E">
              <w:rPr>
                <w:rFonts w:ascii="Arial" w:eastAsia="Times New Roman" w:hAnsi="Arial" w:cs="Arial"/>
                <w:color w:val="000000"/>
                <w:lang w:val="en-GB"/>
              </w:rPr>
              <w:t>zapisnik</w:t>
            </w:r>
            <w:proofErr w:type="spellEnd"/>
            <w:r w:rsidR="00573F9E">
              <w:rPr>
                <w:rFonts w:ascii="Arial" w:eastAsia="Times New Roman" w:hAnsi="Arial" w:cs="Arial"/>
                <w:color w:val="000000"/>
                <w:lang w:val="en-GB"/>
              </w:rPr>
              <w:t xml:space="preserve"> s </w:t>
            </w:r>
            <w:proofErr w:type="spellStart"/>
            <w:r w:rsidR="00573F9E">
              <w:rPr>
                <w:rFonts w:ascii="Arial" w:eastAsia="Times New Roman" w:hAnsi="Arial" w:cs="Arial"/>
                <w:color w:val="000000"/>
                <w:lang w:val="en-GB"/>
              </w:rPr>
              <w:t>prethodne</w:t>
            </w:r>
            <w:proofErr w:type="spellEnd"/>
            <w:r w:rsidR="00573F9E">
              <w:rPr>
                <w:rFonts w:ascii="Arial" w:eastAsia="Times New Roman" w:hAnsi="Arial" w:cs="Arial"/>
                <w:color w:val="000000"/>
                <w:lang w:val="en-GB"/>
              </w:rPr>
              <w:t xml:space="preserve"> 53</w:t>
            </w:r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Sjednice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školskog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odbora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>.</w:t>
            </w:r>
          </w:p>
        </w:tc>
        <w:tc>
          <w:tcPr>
            <w:tcW w:w="2784" w:type="dxa"/>
            <w:gridSpan w:val="2"/>
            <w:shd w:val="clear" w:color="auto" w:fill="auto"/>
          </w:tcPr>
          <w:p w:rsidR="006C49E5" w:rsidRPr="00660233" w:rsidRDefault="006C49E5" w:rsidP="00122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         -</w:t>
            </w:r>
          </w:p>
          <w:p w:rsidR="006C49E5" w:rsidRPr="00660233" w:rsidRDefault="006C49E5" w:rsidP="00122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946" w:type="dxa"/>
            <w:gridSpan w:val="2"/>
            <w:shd w:val="clear" w:color="auto" w:fill="auto"/>
          </w:tcPr>
          <w:p w:rsidR="006C49E5" w:rsidRPr="00660233" w:rsidRDefault="006C49E5" w:rsidP="00122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66023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    -</w:t>
            </w:r>
          </w:p>
        </w:tc>
      </w:tr>
      <w:tr w:rsidR="006E588E" w:rsidRPr="00660233" w:rsidTr="00937D52">
        <w:trPr>
          <w:trHeight w:val="225"/>
        </w:trPr>
        <w:tc>
          <w:tcPr>
            <w:tcW w:w="9493" w:type="dxa"/>
            <w:gridSpan w:val="5"/>
            <w:shd w:val="clear" w:color="auto" w:fill="auto"/>
          </w:tcPr>
          <w:p w:rsidR="006E588E" w:rsidRPr="00660233" w:rsidRDefault="006E588E" w:rsidP="00937D5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Ad 5</w:t>
            </w: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Sažetak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660233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izlaganja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I </w:t>
            </w: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rasprave</w:t>
            </w:r>
            <w:proofErr w:type="spellEnd"/>
          </w:p>
        </w:tc>
      </w:tr>
      <w:tr w:rsidR="006E588E" w:rsidRPr="00660233" w:rsidTr="00937D52">
        <w:trPr>
          <w:trHeight w:val="496"/>
        </w:trPr>
        <w:tc>
          <w:tcPr>
            <w:tcW w:w="9493" w:type="dxa"/>
            <w:gridSpan w:val="5"/>
            <w:shd w:val="clear" w:color="auto" w:fill="auto"/>
          </w:tcPr>
          <w:p w:rsidR="006E588E" w:rsidRPr="00660233" w:rsidRDefault="006E588E" w:rsidP="006E588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000000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Točku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5.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Dnevnog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reda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članovima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odbora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izložila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je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predsjednica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Irena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Vlahinić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navodeći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sljedeće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Sukladno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zahtjevu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Općine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Fužine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sklapanju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novog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ugovora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ustupanju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područne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škole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Vrata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bez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naknade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predsjednica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Irena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Vlahinić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istaknula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je da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Školski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odbor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treba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donijeti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odluku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ustupanju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bez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naknade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čiji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je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nacrt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dostavljen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u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materijalima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prezentiran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članovima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Školskog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odbora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Trenutno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važeći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ugovor</w:t>
            </w:r>
            <w:proofErr w:type="spellEnd"/>
            <w:r w:rsidR="008C1B7C">
              <w:rPr>
                <w:rFonts w:ascii="Arial" w:eastAsia="Times New Roman" w:hAnsi="Arial" w:cs="Arial"/>
                <w:color w:val="000000"/>
                <w:lang w:val="en-GB"/>
              </w:rPr>
              <w:t xml:space="preserve"> o </w:t>
            </w:r>
            <w:proofErr w:type="spellStart"/>
            <w:r w:rsidR="008C1B7C">
              <w:rPr>
                <w:rFonts w:ascii="Arial" w:eastAsia="Times New Roman" w:hAnsi="Arial" w:cs="Arial"/>
                <w:color w:val="000000"/>
                <w:lang w:val="en-GB"/>
              </w:rPr>
              <w:t>ustupanju</w:t>
            </w:r>
            <w:proofErr w:type="spellEnd"/>
            <w:r w:rsidR="008C1B7C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8C1B7C">
              <w:rPr>
                <w:rFonts w:ascii="Arial" w:eastAsia="Times New Roman" w:hAnsi="Arial" w:cs="Arial"/>
                <w:color w:val="000000"/>
                <w:lang w:val="en-GB"/>
              </w:rPr>
              <w:t>Pš</w:t>
            </w:r>
            <w:proofErr w:type="spellEnd"/>
            <w:r w:rsidR="008C1B7C">
              <w:rPr>
                <w:rFonts w:ascii="Arial" w:eastAsia="Times New Roman" w:hAnsi="Arial" w:cs="Arial"/>
                <w:color w:val="000000"/>
                <w:lang w:val="en-GB"/>
              </w:rPr>
              <w:t xml:space="preserve">. </w:t>
            </w:r>
            <w:proofErr w:type="spellStart"/>
            <w:r w:rsidR="008C1B7C">
              <w:rPr>
                <w:rFonts w:ascii="Arial" w:eastAsia="Times New Roman" w:hAnsi="Arial" w:cs="Arial"/>
                <w:color w:val="000000"/>
                <w:lang w:val="en-GB"/>
              </w:rPr>
              <w:t>Vrata</w:t>
            </w:r>
            <w:proofErr w:type="spellEnd"/>
            <w:r w:rsidR="008C1B7C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8C1B7C">
              <w:rPr>
                <w:rFonts w:ascii="Arial" w:eastAsia="Times New Roman" w:hAnsi="Arial" w:cs="Arial"/>
                <w:color w:val="000000"/>
                <w:lang w:val="en-GB"/>
              </w:rPr>
              <w:t>Općini</w:t>
            </w:r>
            <w:proofErr w:type="spellEnd"/>
            <w:r w:rsidR="008C1B7C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8C1B7C">
              <w:rPr>
                <w:rFonts w:ascii="Arial" w:eastAsia="Times New Roman" w:hAnsi="Arial" w:cs="Arial"/>
                <w:color w:val="000000"/>
                <w:lang w:val="en-GB"/>
              </w:rPr>
              <w:t>Fužine</w:t>
            </w:r>
            <w:proofErr w:type="spellEnd"/>
            <w:r w:rsidR="008C1B7C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8C1B7C">
              <w:rPr>
                <w:rFonts w:ascii="Arial" w:eastAsia="Times New Roman" w:hAnsi="Arial" w:cs="Arial"/>
                <w:color w:val="000000"/>
                <w:lang w:val="en-GB"/>
              </w:rPr>
              <w:t>istječe</w:t>
            </w:r>
            <w:proofErr w:type="spellEnd"/>
            <w:r w:rsidR="008C1B7C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8C1B7C">
              <w:rPr>
                <w:rFonts w:ascii="Arial" w:eastAsia="Times New Roman" w:hAnsi="Arial" w:cs="Arial"/>
                <w:color w:val="000000"/>
                <w:lang w:val="en-GB"/>
              </w:rPr>
              <w:t>sa</w:t>
            </w:r>
            <w:proofErr w:type="spellEnd"/>
            <w:r w:rsidR="008C1B7C">
              <w:rPr>
                <w:rFonts w:ascii="Arial" w:eastAsia="Times New Roman" w:hAnsi="Arial" w:cs="Arial"/>
                <w:color w:val="000000"/>
                <w:lang w:val="en-GB"/>
              </w:rPr>
              <w:t xml:space="preserve"> 7.rujnom 2025. </w:t>
            </w:r>
            <w:proofErr w:type="spellStart"/>
            <w:r w:rsidR="008C1B7C">
              <w:rPr>
                <w:rFonts w:ascii="Arial" w:eastAsia="Times New Roman" w:hAnsi="Arial" w:cs="Arial"/>
                <w:color w:val="000000"/>
                <w:lang w:val="en-GB"/>
              </w:rPr>
              <w:t>Nakon</w:t>
            </w:r>
            <w:proofErr w:type="spellEnd"/>
            <w:r w:rsidR="008C1B7C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8C1B7C">
              <w:rPr>
                <w:rFonts w:ascii="Arial" w:eastAsia="Times New Roman" w:hAnsi="Arial" w:cs="Arial"/>
                <w:color w:val="000000"/>
                <w:lang w:val="en-GB"/>
              </w:rPr>
              <w:t>odluke</w:t>
            </w:r>
            <w:proofErr w:type="spellEnd"/>
            <w:r w:rsidR="008C1B7C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8C1B7C">
              <w:rPr>
                <w:rFonts w:ascii="Arial" w:eastAsia="Times New Roman" w:hAnsi="Arial" w:cs="Arial"/>
                <w:color w:val="000000"/>
                <w:lang w:val="en-GB"/>
              </w:rPr>
              <w:t>Školskog</w:t>
            </w:r>
            <w:proofErr w:type="spellEnd"/>
            <w:r w:rsidR="008C1B7C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8C1B7C">
              <w:rPr>
                <w:rFonts w:ascii="Arial" w:eastAsia="Times New Roman" w:hAnsi="Arial" w:cs="Arial"/>
                <w:color w:val="000000"/>
                <w:lang w:val="en-GB"/>
              </w:rPr>
              <w:t>odbora</w:t>
            </w:r>
            <w:proofErr w:type="spellEnd"/>
            <w:r w:rsidR="008C1B7C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8C1B7C">
              <w:rPr>
                <w:rFonts w:ascii="Arial" w:eastAsia="Times New Roman" w:hAnsi="Arial" w:cs="Arial"/>
                <w:color w:val="000000"/>
                <w:lang w:val="en-GB"/>
              </w:rPr>
              <w:t>zatražiti</w:t>
            </w:r>
            <w:proofErr w:type="spellEnd"/>
            <w:r w:rsidR="008C1B7C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8C1B7C">
              <w:rPr>
                <w:rFonts w:ascii="Arial" w:eastAsia="Times New Roman" w:hAnsi="Arial" w:cs="Arial"/>
                <w:color w:val="000000"/>
                <w:lang w:val="en-GB"/>
              </w:rPr>
              <w:t>će</w:t>
            </w:r>
            <w:proofErr w:type="spellEnd"/>
            <w:r w:rsidR="008C1B7C">
              <w:rPr>
                <w:rFonts w:ascii="Arial" w:eastAsia="Times New Roman" w:hAnsi="Arial" w:cs="Arial"/>
                <w:color w:val="000000"/>
                <w:lang w:val="en-GB"/>
              </w:rPr>
              <w:t xml:space="preserve"> se </w:t>
            </w:r>
            <w:proofErr w:type="spellStart"/>
            <w:r w:rsidR="008C1B7C">
              <w:rPr>
                <w:rFonts w:ascii="Arial" w:eastAsia="Times New Roman" w:hAnsi="Arial" w:cs="Arial"/>
                <w:color w:val="000000"/>
                <w:lang w:val="en-GB"/>
              </w:rPr>
              <w:t>potrebna</w:t>
            </w:r>
            <w:proofErr w:type="spellEnd"/>
            <w:r w:rsidR="008C1B7C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8C1B7C">
              <w:rPr>
                <w:rFonts w:ascii="Arial" w:eastAsia="Times New Roman" w:hAnsi="Arial" w:cs="Arial"/>
                <w:color w:val="000000"/>
                <w:lang w:val="en-GB"/>
              </w:rPr>
              <w:t>suglasnost</w:t>
            </w:r>
            <w:proofErr w:type="spellEnd"/>
            <w:r w:rsidR="008C1B7C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8C1B7C">
              <w:rPr>
                <w:rFonts w:ascii="Arial" w:eastAsia="Times New Roman" w:hAnsi="Arial" w:cs="Arial"/>
                <w:color w:val="000000"/>
                <w:lang w:val="en-GB"/>
              </w:rPr>
              <w:t>za</w:t>
            </w:r>
            <w:proofErr w:type="spellEnd"/>
            <w:r w:rsidR="008C1B7C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8C1B7C">
              <w:rPr>
                <w:rFonts w:ascii="Arial" w:eastAsia="Times New Roman" w:hAnsi="Arial" w:cs="Arial"/>
                <w:color w:val="000000"/>
                <w:lang w:val="en-GB"/>
              </w:rPr>
              <w:t>ustupanjem</w:t>
            </w:r>
            <w:proofErr w:type="spellEnd"/>
            <w:r w:rsidR="008C1B7C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8C1B7C">
              <w:rPr>
                <w:rFonts w:ascii="Arial" w:eastAsia="Times New Roman" w:hAnsi="Arial" w:cs="Arial"/>
                <w:color w:val="000000"/>
                <w:lang w:val="en-GB"/>
              </w:rPr>
              <w:t>navedene</w:t>
            </w:r>
            <w:proofErr w:type="spellEnd"/>
            <w:r w:rsidR="008C1B7C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8C1B7C">
              <w:rPr>
                <w:rFonts w:ascii="Arial" w:eastAsia="Times New Roman" w:hAnsi="Arial" w:cs="Arial"/>
                <w:color w:val="000000"/>
                <w:lang w:val="en-GB"/>
              </w:rPr>
              <w:t>škole</w:t>
            </w:r>
            <w:proofErr w:type="spellEnd"/>
            <w:r w:rsidR="008C1B7C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8C1B7C">
              <w:rPr>
                <w:rFonts w:ascii="Arial" w:eastAsia="Times New Roman" w:hAnsi="Arial" w:cs="Arial"/>
                <w:color w:val="000000"/>
                <w:lang w:val="en-GB"/>
              </w:rPr>
              <w:t>od</w:t>
            </w:r>
            <w:proofErr w:type="spellEnd"/>
            <w:r w:rsidR="008C1B7C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8C1B7C">
              <w:rPr>
                <w:rFonts w:ascii="Arial" w:eastAsia="Times New Roman" w:hAnsi="Arial" w:cs="Arial"/>
                <w:color w:val="000000"/>
                <w:lang w:val="en-GB"/>
              </w:rPr>
              <w:t>strane</w:t>
            </w:r>
            <w:proofErr w:type="spellEnd"/>
            <w:r w:rsidR="008C1B7C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8C1B7C">
              <w:rPr>
                <w:rFonts w:ascii="Arial" w:eastAsia="Times New Roman" w:hAnsi="Arial" w:cs="Arial"/>
                <w:color w:val="000000"/>
                <w:lang w:val="en-GB"/>
              </w:rPr>
              <w:t>Osnivača</w:t>
            </w:r>
            <w:proofErr w:type="spellEnd"/>
            <w:r w:rsidR="008C1B7C">
              <w:rPr>
                <w:rFonts w:ascii="Arial" w:eastAsia="Times New Roman" w:hAnsi="Arial" w:cs="Arial"/>
                <w:color w:val="000000"/>
                <w:lang w:val="en-GB"/>
              </w:rPr>
              <w:t xml:space="preserve"> –</w:t>
            </w:r>
            <w:proofErr w:type="spellStart"/>
            <w:r w:rsidR="008C1B7C">
              <w:rPr>
                <w:rFonts w:ascii="Arial" w:eastAsia="Times New Roman" w:hAnsi="Arial" w:cs="Arial"/>
                <w:color w:val="000000"/>
                <w:lang w:val="en-GB"/>
              </w:rPr>
              <w:t>Primorsko-</w:t>
            </w:r>
            <w:r w:rsidR="00530990">
              <w:rPr>
                <w:rFonts w:ascii="Arial" w:eastAsia="Times New Roman" w:hAnsi="Arial" w:cs="Arial"/>
                <w:color w:val="000000"/>
                <w:lang w:val="en-GB"/>
              </w:rPr>
              <w:t>goranske</w:t>
            </w:r>
            <w:proofErr w:type="spellEnd"/>
            <w:r w:rsidR="00530990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530990">
              <w:rPr>
                <w:rFonts w:ascii="Arial" w:eastAsia="Times New Roman" w:hAnsi="Arial" w:cs="Arial"/>
                <w:color w:val="000000"/>
                <w:lang w:val="en-GB"/>
              </w:rPr>
              <w:t>županije</w:t>
            </w:r>
            <w:proofErr w:type="spellEnd"/>
            <w:r w:rsidR="00530990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530990">
              <w:rPr>
                <w:rFonts w:ascii="Arial" w:eastAsia="Times New Roman" w:hAnsi="Arial" w:cs="Arial"/>
                <w:color w:val="000000"/>
                <w:lang w:val="en-GB"/>
              </w:rPr>
              <w:t>te</w:t>
            </w:r>
            <w:proofErr w:type="spellEnd"/>
            <w:r w:rsidR="00530990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530990">
              <w:rPr>
                <w:rFonts w:ascii="Arial" w:eastAsia="Times New Roman" w:hAnsi="Arial" w:cs="Arial"/>
                <w:color w:val="000000"/>
                <w:lang w:val="en-GB"/>
              </w:rPr>
              <w:t>pristupiti</w:t>
            </w:r>
            <w:proofErr w:type="spellEnd"/>
            <w:r w:rsidR="00530990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530990">
              <w:rPr>
                <w:rFonts w:ascii="Arial" w:eastAsia="Times New Roman" w:hAnsi="Arial" w:cs="Arial"/>
                <w:color w:val="000000"/>
                <w:lang w:val="en-GB"/>
              </w:rPr>
              <w:t>sklapanju</w:t>
            </w:r>
            <w:proofErr w:type="spellEnd"/>
            <w:r w:rsidR="00530990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530990">
              <w:rPr>
                <w:rFonts w:ascii="Arial" w:eastAsia="Times New Roman" w:hAnsi="Arial" w:cs="Arial"/>
                <w:color w:val="000000"/>
                <w:lang w:val="en-GB"/>
              </w:rPr>
              <w:t>novog</w:t>
            </w:r>
            <w:proofErr w:type="spellEnd"/>
            <w:r w:rsidR="00530990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530990">
              <w:rPr>
                <w:rFonts w:ascii="Arial" w:eastAsia="Times New Roman" w:hAnsi="Arial" w:cs="Arial"/>
                <w:color w:val="000000"/>
                <w:lang w:val="en-GB"/>
              </w:rPr>
              <w:t>ugovora</w:t>
            </w:r>
            <w:proofErr w:type="spellEnd"/>
            <w:r w:rsidR="00530990">
              <w:rPr>
                <w:rFonts w:ascii="Arial" w:eastAsia="Times New Roman" w:hAnsi="Arial" w:cs="Arial"/>
                <w:color w:val="000000"/>
                <w:lang w:val="en-GB"/>
              </w:rPr>
              <w:t xml:space="preserve"> o </w:t>
            </w:r>
            <w:proofErr w:type="spellStart"/>
            <w:r w:rsidR="00530990">
              <w:rPr>
                <w:rFonts w:ascii="Arial" w:eastAsia="Times New Roman" w:hAnsi="Arial" w:cs="Arial"/>
                <w:color w:val="000000"/>
                <w:lang w:val="en-GB"/>
              </w:rPr>
              <w:t>ustupanju</w:t>
            </w:r>
            <w:proofErr w:type="spellEnd"/>
            <w:r w:rsidR="00530990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530990">
              <w:rPr>
                <w:rFonts w:ascii="Arial" w:eastAsia="Times New Roman" w:hAnsi="Arial" w:cs="Arial"/>
                <w:color w:val="000000"/>
                <w:lang w:val="en-GB"/>
              </w:rPr>
              <w:t>na</w:t>
            </w:r>
            <w:proofErr w:type="spellEnd"/>
            <w:r w:rsidR="00530990">
              <w:rPr>
                <w:rFonts w:ascii="Arial" w:eastAsia="Times New Roman" w:hAnsi="Arial" w:cs="Arial"/>
                <w:color w:val="000000"/>
                <w:lang w:val="en-GB"/>
              </w:rPr>
              <w:t xml:space="preserve"> 30 </w:t>
            </w:r>
            <w:proofErr w:type="spellStart"/>
            <w:r w:rsidR="00530990">
              <w:rPr>
                <w:rFonts w:ascii="Arial" w:eastAsia="Times New Roman" w:hAnsi="Arial" w:cs="Arial"/>
                <w:color w:val="000000"/>
                <w:lang w:val="en-GB"/>
              </w:rPr>
              <w:t>godina</w:t>
            </w:r>
            <w:proofErr w:type="spellEnd"/>
            <w:r w:rsidR="00530990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530990">
              <w:rPr>
                <w:rFonts w:ascii="Arial" w:eastAsia="Times New Roman" w:hAnsi="Arial" w:cs="Arial"/>
                <w:color w:val="000000"/>
                <w:lang w:val="en-GB"/>
              </w:rPr>
              <w:t>Općini</w:t>
            </w:r>
            <w:proofErr w:type="spellEnd"/>
            <w:r w:rsidR="00530990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530990">
              <w:rPr>
                <w:rFonts w:ascii="Arial" w:eastAsia="Times New Roman" w:hAnsi="Arial" w:cs="Arial"/>
                <w:color w:val="000000"/>
                <w:lang w:val="en-GB"/>
              </w:rPr>
              <w:t>Fužine</w:t>
            </w:r>
            <w:proofErr w:type="spellEnd"/>
            <w:r w:rsidR="00530990">
              <w:rPr>
                <w:rFonts w:ascii="Arial" w:eastAsia="Times New Roman" w:hAnsi="Arial" w:cs="Arial"/>
                <w:color w:val="000000"/>
                <w:lang w:val="en-GB"/>
              </w:rPr>
              <w:t>.</w:t>
            </w:r>
            <w:r w:rsidR="00DC0EC5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DC0EC5">
              <w:rPr>
                <w:rFonts w:ascii="Arial" w:eastAsia="Times New Roman" w:hAnsi="Arial" w:cs="Arial"/>
                <w:color w:val="000000"/>
                <w:lang w:val="en-GB"/>
              </w:rPr>
              <w:t>Školski</w:t>
            </w:r>
            <w:proofErr w:type="spellEnd"/>
            <w:r w:rsidR="00DC0EC5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DC0EC5">
              <w:rPr>
                <w:rFonts w:ascii="Arial" w:eastAsia="Times New Roman" w:hAnsi="Arial" w:cs="Arial"/>
                <w:color w:val="000000"/>
                <w:lang w:val="en-GB"/>
              </w:rPr>
              <w:t>odbor</w:t>
            </w:r>
            <w:proofErr w:type="spellEnd"/>
            <w:r w:rsidR="00DC0EC5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DC0EC5">
              <w:rPr>
                <w:rFonts w:ascii="Arial" w:eastAsia="Times New Roman" w:hAnsi="Arial" w:cs="Arial"/>
                <w:color w:val="000000"/>
                <w:lang w:val="en-GB"/>
              </w:rPr>
              <w:t>jednoglasno</w:t>
            </w:r>
            <w:proofErr w:type="spellEnd"/>
            <w:r w:rsidR="00DC0EC5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DC0EC5">
              <w:rPr>
                <w:rFonts w:ascii="Arial" w:eastAsia="Times New Roman" w:hAnsi="Arial" w:cs="Arial"/>
                <w:color w:val="000000"/>
                <w:lang w:val="en-GB"/>
              </w:rPr>
              <w:t>donosi</w:t>
            </w:r>
            <w:proofErr w:type="spellEnd"/>
            <w:r w:rsidR="00DC0EC5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DC0EC5">
              <w:rPr>
                <w:rFonts w:ascii="Arial" w:eastAsia="Times New Roman" w:hAnsi="Arial" w:cs="Arial"/>
                <w:color w:val="000000"/>
                <w:lang w:val="en-GB"/>
              </w:rPr>
              <w:t>Odluku</w:t>
            </w:r>
            <w:proofErr w:type="spellEnd"/>
            <w:r w:rsidR="00DC0EC5">
              <w:rPr>
                <w:rFonts w:ascii="Arial" w:eastAsia="Times New Roman" w:hAnsi="Arial" w:cs="Arial"/>
                <w:color w:val="000000"/>
                <w:lang w:val="en-GB"/>
              </w:rPr>
              <w:t xml:space="preserve"> o </w:t>
            </w:r>
            <w:proofErr w:type="spellStart"/>
            <w:r w:rsidR="00DC0EC5">
              <w:rPr>
                <w:rFonts w:ascii="Arial" w:eastAsia="Times New Roman" w:hAnsi="Arial" w:cs="Arial"/>
                <w:color w:val="000000"/>
                <w:lang w:val="en-GB"/>
              </w:rPr>
              <w:t>davanju</w:t>
            </w:r>
            <w:proofErr w:type="spellEnd"/>
            <w:r w:rsidR="00DC0EC5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DC0EC5">
              <w:rPr>
                <w:rFonts w:ascii="Arial" w:eastAsia="Times New Roman" w:hAnsi="Arial" w:cs="Arial"/>
                <w:color w:val="000000"/>
                <w:lang w:val="en-GB"/>
              </w:rPr>
              <w:t>na</w:t>
            </w:r>
            <w:proofErr w:type="spellEnd"/>
            <w:r w:rsidR="00DC0EC5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DC0EC5">
              <w:rPr>
                <w:rFonts w:ascii="Arial" w:eastAsia="Times New Roman" w:hAnsi="Arial" w:cs="Arial"/>
                <w:color w:val="000000"/>
                <w:lang w:val="en-GB"/>
              </w:rPr>
              <w:t>korištenje</w:t>
            </w:r>
            <w:proofErr w:type="spellEnd"/>
            <w:r w:rsidR="00DC0EC5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DC0EC5">
              <w:rPr>
                <w:rFonts w:ascii="Arial" w:eastAsia="Times New Roman" w:hAnsi="Arial" w:cs="Arial"/>
                <w:color w:val="000000"/>
                <w:lang w:val="en-GB"/>
              </w:rPr>
              <w:t>školske</w:t>
            </w:r>
            <w:proofErr w:type="spellEnd"/>
            <w:r w:rsidR="00DC0EC5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DC0EC5">
              <w:rPr>
                <w:rFonts w:ascii="Arial" w:eastAsia="Times New Roman" w:hAnsi="Arial" w:cs="Arial"/>
                <w:color w:val="000000"/>
                <w:lang w:val="en-GB"/>
              </w:rPr>
              <w:t>zgrade</w:t>
            </w:r>
            <w:proofErr w:type="spellEnd"/>
            <w:r w:rsidR="00DC0EC5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DC0EC5">
              <w:rPr>
                <w:rFonts w:ascii="Arial" w:eastAsia="Times New Roman" w:hAnsi="Arial" w:cs="Arial"/>
                <w:color w:val="000000"/>
                <w:lang w:val="en-GB"/>
              </w:rPr>
              <w:t>pdručne</w:t>
            </w:r>
            <w:proofErr w:type="spellEnd"/>
            <w:r w:rsidR="00DC0EC5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DC0EC5">
              <w:rPr>
                <w:rFonts w:ascii="Arial" w:eastAsia="Times New Roman" w:hAnsi="Arial" w:cs="Arial"/>
                <w:color w:val="000000"/>
                <w:lang w:val="en-GB"/>
              </w:rPr>
              <w:t>škole</w:t>
            </w:r>
            <w:proofErr w:type="spellEnd"/>
            <w:r w:rsidR="00DC0EC5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DC0EC5">
              <w:rPr>
                <w:rFonts w:ascii="Arial" w:eastAsia="Times New Roman" w:hAnsi="Arial" w:cs="Arial"/>
                <w:color w:val="000000"/>
                <w:lang w:val="en-GB"/>
              </w:rPr>
              <w:t>Vrata</w:t>
            </w:r>
            <w:proofErr w:type="spellEnd"/>
            <w:r w:rsidR="00DC0EC5">
              <w:rPr>
                <w:rFonts w:ascii="Arial" w:eastAsia="Times New Roman" w:hAnsi="Arial" w:cs="Arial"/>
                <w:color w:val="000000"/>
                <w:lang w:val="en-GB"/>
              </w:rPr>
              <w:t xml:space="preserve"> I </w:t>
            </w:r>
            <w:proofErr w:type="spellStart"/>
            <w:r w:rsidR="00DC0EC5">
              <w:rPr>
                <w:rFonts w:ascii="Arial" w:eastAsia="Times New Roman" w:hAnsi="Arial" w:cs="Arial"/>
                <w:color w:val="000000"/>
                <w:lang w:val="en-GB"/>
              </w:rPr>
              <w:t>pripadajućeg</w:t>
            </w:r>
            <w:proofErr w:type="spellEnd"/>
            <w:r w:rsidR="00DC0EC5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DC0EC5">
              <w:rPr>
                <w:rFonts w:ascii="Arial" w:eastAsia="Times New Roman" w:hAnsi="Arial" w:cs="Arial"/>
                <w:color w:val="000000"/>
                <w:lang w:val="en-GB"/>
              </w:rPr>
              <w:t>zemljišta</w:t>
            </w:r>
            <w:proofErr w:type="spellEnd"/>
            <w:r w:rsidR="00DC0EC5">
              <w:rPr>
                <w:rFonts w:ascii="Arial" w:eastAsia="Times New Roman" w:hAnsi="Arial" w:cs="Arial"/>
                <w:color w:val="000000"/>
                <w:lang w:val="en-GB"/>
              </w:rPr>
              <w:t xml:space="preserve"> (</w:t>
            </w:r>
            <w:proofErr w:type="spellStart"/>
            <w:r w:rsidR="00DC0EC5">
              <w:rPr>
                <w:rFonts w:ascii="Arial" w:eastAsia="Times New Roman" w:hAnsi="Arial" w:cs="Arial"/>
                <w:color w:val="000000"/>
                <w:lang w:val="en-GB"/>
              </w:rPr>
              <w:t>dvorišta</w:t>
            </w:r>
            <w:proofErr w:type="spellEnd"/>
            <w:r w:rsidR="00DC0EC5">
              <w:rPr>
                <w:rFonts w:ascii="Arial" w:eastAsia="Times New Roman" w:hAnsi="Arial" w:cs="Arial"/>
                <w:color w:val="000000"/>
                <w:lang w:val="en-GB"/>
              </w:rPr>
              <w:t xml:space="preserve">) </w:t>
            </w:r>
            <w:proofErr w:type="spellStart"/>
            <w:r w:rsidR="00DC0EC5">
              <w:rPr>
                <w:rFonts w:ascii="Arial" w:eastAsia="Times New Roman" w:hAnsi="Arial" w:cs="Arial"/>
                <w:color w:val="000000"/>
                <w:lang w:val="en-GB"/>
              </w:rPr>
              <w:t>Općini</w:t>
            </w:r>
            <w:proofErr w:type="spellEnd"/>
            <w:r w:rsidR="00DC0EC5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DC0EC5">
              <w:rPr>
                <w:rFonts w:ascii="Arial" w:eastAsia="Times New Roman" w:hAnsi="Arial" w:cs="Arial"/>
                <w:color w:val="000000"/>
                <w:lang w:val="en-GB"/>
              </w:rPr>
              <w:t>Fužine</w:t>
            </w:r>
            <w:proofErr w:type="spellEnd"/>
            <w:r w:rsidR="00DC0EC5">
              <w:rPr>
                <w:rFonts w:ascii="Arial" w:eastAsia="Times New Roman" w:hAnsi="Arial" w:cs="Arial"/>
                <w:color w:val="000000"/>
                <w:lang w:val="en-GB"/>
              </w:rPr>
              <w:t xml:space="preserve"> s </w:t>
            </w:r>
            <w:proofErr w:type="spellStart"/>
            <w:r w:rsidR="00DC0EC5">
              <w:rPr>
                <w:rFonts w:ascii="Arial" w:eastAsia="Times New Roman" w:hAnsi="Arial" w:cs="Arial"/>
                <w:color w:val="000000"/>
                <w:lang w:val="en-GB"/>
              </w:rPr>
              <w:t>ciljem</w:t>
            </w:r>
            <w:proofErr w:type="spellEnd"/>
            <w:r w:rsidR="00DC0EC5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DC0EC5">
              <w:rPr>
                <w:rFonts w:ascii="Arial" w:eastAsia="Times New Roman" w:hAnsi="Arial" w:cs="Arial"/>
                <w:color w:val="000000"/>
                <w:lang w:val="en-GB"/>
              </w:rPr>
              <w:t>osnivanja</w:t>
            </w:r>
            <w:proofErr w:type="spellEnd"/>
            <w:r w:rsidR="00DC0EC5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DC0EC5">
              <w:rPr>
                <w:rFonts w:ascii="Arial" w:eastAsia="Times New Roman" w:hAnsi="Arial" w:cs="Arial"/>
                <w:color w:val="000000"/>
                <w:lang w:val="en-GB"/>
              </w:rPr>
              <w:t>doma</w:t>
            </w:r>
            <w:proofErr w:type="spellEnd"/>
            <w:r w:rsidR="00DC0EC5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DC0EC5">
              <w:rPr>
                <w:rFonts w:ascii="Arial" w:eastAsia="Times New Roman" w:hAnsi="Arial" w:cs="Arial"/>
                <w:color w:val="000000"/>
                <w:lang w:val="en-GB"/>
              </w:rPr>
              <w:t>za</w:t>
            </w:r>
            <w:proofErr w:type="spellEnd"/>
            <w:r w:rsidR="00DC0EC5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DC0EC5">
              <w:rPr>
                <w:rFonts w:ascii="Arial" w:eastAsia="Times New Roman" w:hAnsi="Arial" w:cs="Arial"/>
                <w:color w:val="000000"/>
                <w:lang w:val="en-GB"/>
              </w:rPr>
              <w:t>mlade</w:t>
            </w:r>
            <w:proofErr w:type="spellEnd"/>
            <w:r w:rsidR="00DC0EC5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DC0EC5">
              <w:rPr>
                <w:rFonts w:ascii="Arial" w:eastAsia="Times New Roman" w:hAnsi="Arial" w:cs="Arial"/>
                <w:color w:val="000000"/>
                <w:lang w:val="en-GB"/>
              </w:rPr>
              <w:t>temeljem</w:t>
            </w:r>
            <w:proofErr w:type="spellEnd"/>
            <w:r w:rsidR="00DC0EC5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DC0EC5">
              <w:rPr>
                <w:rFonts w:ascii="Arial" w:eastAsia="Times New Roman" w:hAnsi="Arial" w:cs="Arial"/>
                <w:color w:val="000000"/>
                <w:lang w:val="en-GB"/>
              </w:rPr>
              <w:t>zahtjeva</w:t>
            </w:r>
            <w:proofErr w:type="spellEnd"/>
            <w:r w:rsidR="00DC0EC5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DC0EC5">
              <w:rPr>
                <w:rFonts w:ascii="Arial" w:eastAsia="Times New Roman" w:hAnsi="Arial" w:cs="Arial"/>
                <w:color w:val="000000"/>
                <w:lang w:val="en-GB"/>
              </w:rPr>
              <w:t>Općine</w:t>
            </w:r>
            <w:proofErr w:type="spellEnd"/>
            <w:r w:rsidR="00DC0EC5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DC0EC5">
              <w:rPr>
                <w:rFonts w:ascii="Arial" w:eastAsia="Times New Roman" w:hAnsi="Arial" w:cs="Arial"/>
                <w:color w:val="000000"/>
                <w:lang w:val="en-GB"/>
              </w:rPr>
              <w:t>Fužine</w:t>
            </w:r>
            <w:proofErr w:type="spellEnd"/>
            <w:r w:rsidR="00DC0EC5">
              <w:rPr>
                <w:rFonts w:ascii="Arial" w:eastAsia="Times New Roman" w:hAnsi="Arial" w:cs="Arial"/>
                <w:color w:val="000000"/>
                <w:lang w:val="en-GB"/>
              </w:rPr>
              <w:t>.</w:t>
            </w:r>
          </w:p>
        </w:tc>
      </w:tr>
      <w:tr w:rsidR="006E588E" w:rsidRPr="00660233" w:rsidTr="00937D52">
        <w:trPr>
          <w:trHeight w:val="210"/>
        </w:trPr>
        <w:tc>
          <w:tcPr>
            <w:tcW w:w="4763" w:type="dxa"/>
            <w:shd w:val="clear" w:color="auto" w:fill="auto"/>
          </w:tcPr>
          <w:p w:rsidR="006E588E" w:rsidRPr="00660233" w:rsidRDefault="006E588E" w:rsidP="00937D5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Zaključak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2784" w:type="dxa"/>
            <w:gridSpan w:val="2"/>
            <w:shd w:val="clear" w:color="auto" w:fill="auto"/>
          </w:tcPr>
          <w:p w:rsidR="006E588E" w:rsidRPr="00660233" w:rsidRDefault="006E588E" w:rsidP="00937D5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Zadužena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osoba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</w:tcPr>
          <w:p w:rsidR="006E588E" w:rsidRPr="00660233" w:rsidRDefault="006E588E" w:rsidP="00937D5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 </w:t>
            </w: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Rok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</w:tr>
      <w:tr w:rsidR="006E588E" w:rsidRPr="00660233" w:rsidTr="00937D52">
        <w:trPr>
          <w:trHeight w:val="360"/>
        </w:trPr>
        <w:tc>
          <w:tcPr>
            <w:tcW w:w="4763" w:type="dxa"/>
            <w:shd w:val="clear" w:color="auto" w:fill="auto"/>
          </w:tcPr>
          <w:p w:rsidR="006E588E" w:rsidRPr="009346DF" w:rsidRDefault="00DC0EC5" w:rsidP="006E5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Školski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odbor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jednoglasno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donosi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odluku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davanju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na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korištenje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školske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zgrade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područne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škole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Vrata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pripadajućeg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zemljišta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Općini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Fužine</w:t>
            </w:r>
            <w:proofErr w:type="spellEnd"/>
          </w:p>
        </w:tc>
        <w:tc>
          <w:tcPr>
            <w:tcW w:w="2784" w:type="dxa"/>
            <w:gridSpan w:val="2"/>
            <w:shd w:val="clear" w:color="auto" w:fill="auto"/>
          </w:tcPr>
          <w:p w:rsidR="006E588E" w:rsidRPr="00660233" w:rsidRDefault="006E588E" w:rsidP="00937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         -</w:t>
            </w:r>
          </w:p>
          <w:p w:rsidR="006E588E" w:rsidRPr="00660233" w:rsidRDefault="006E588E" w:rsidP="00937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946" w:type="dxa"/>
            <w:gridSpan w:val="2"/>
            <w:shd w:val="clear" w:color="auto" w:fill="auto"/>
          </w:tcPr>
          <w:p w:rsidR="006E588E" w:rsidRPr="00660233" w:rsidRDefault="006E588E" w:rsidP="00937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66023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    -</w:t>
            </w:r>
          </w:p>
        </w:tc>
      </w:tr>
    </w:tbl>
    <w:p w:rsidR="006401CD" w:rsidRDefault="006401CD"/>
    <w:p w:rsidR="006E588E" w:rsidRDefault="006E588E"/>
    <w:tbl>
      <w:tblPr>
        <w:tblpPr w:leftFromText="180" w:rightFromText="180" w:vertAnchor="text" w:horzAnchor="margin" w:tblpY="1569"/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8"/>
        <w:gridCol w:w="7315"/>
      </w:tblGrid>
      <w:tr w:rsidR="002748E1" w:rsidRPr="00660233" w:rsidTr="002748E1">
        <w:trPr>
          <w:trHeight w:val="567"/>
        </w:trPr>
        <w:tc>
          <w:tcPr>
            <w:tcW w:w="2168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2748E1" w:rsidRPr="00660233" w:rsidRDefault="002748E1" w:rsidP="002748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lastRenderedPageBreak/>
              <w:t>KLASA:</w:t>
            </w:r>
          </w:p>
        </w:tc>
        <w:tc>
          <w:tcPr>
            <w:tcW w:w="7315" w:type="dxa"/>
            <w:vAlign w:val="center"/>
          </w:tcPr>
          <w:p w:rsidR="002748E1" w:rsidRPr="00660233" w:rsidRDefault="00A74D34" w:rsidP="00274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4D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007-01/25-02/1</w:t>
            </w:r>
          </w:p>
        </w:tc>
      </w:tr>
      <w:tr w:rsidR="002748E1" w:rsidRPr="00660233" w:rsidTr="002748E1">
        <w:trPr>
          <w:trHeight w:val="567"/>
        </w:trPr>
        <w:tc>
          <w:tcPr>
            <w:tcW w:w="2168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2748E1" w:rsidRPr="00660233" w:rsidRDefault="002748E1" w:rsidP="002748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URBROJ:</w:t>
            </w:r>
          </w:p>
        </w:tc>
        <w:tc>
          <w:tcPr>
            <w:tcW w:w="7315" w:type="dxa"/>
            <w:vAlign w:val="center"/>
          </w:tcPr>
          <w:p w:rsidR="002748E1" w:rsidRPr="00660233" w:rsidRDefault="00A74D34" w:rsidP="00274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4D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2112-3-2-01-25-15</w:t>
            </w:r>
            <w:bookmarkStart w:id="0" w:name="_GoBack"/>
            <w:bookmarkEnd w:id="0"/>
          </w:p>
        </w:tc>
      </w:tr>
    </w:tbl>
    <w:tbl>
      <w:tblPr>
        <w:tblpPr w:leftFromText="180" w:rightFromText="180" w:vertAnchor="text" w:horzAnchor="margin" w:tblpY="255"/>
        <w:tblW w:w="94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4743"/>
        <w:gridCol w:w="2486"/>
      </w:tblGrid>
      <w:tr w:rsidR="002748E1" w:rsidRPr="00660233" w:rsidTr="002748E1">
        <w:tc>
          <w:tcPr>
            <w:tcW w:w="2270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2748E1" w:rsidRPr="00660233" w:rsidRDefault="002748E1" w:rsidP="002748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Zapisnik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sastavio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:</w:t>
            </w:r>
          </w:p>
        </w:tc>
        <w:tc>
          <w:tcPr>
            <w:tcW w:w="4743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2748E1" w:rsidRPr="00660233" w:rsidRDefault="002748E1" w:rsidP="002748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Ime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748E1" w:rsidRPr="00660233" w:rsidRDefault="002748E1" w:rsidP="002748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Potpis</w:t>
            </w:r>
            <w:proofErr w:type="spellEnd"/>
          </w:p>
        </w:tc>
      </w:tr>
      <w:tr w:rsidR="002748E1" w:rsidRPr="00660233" w:rsidTr="002748E1">
        <w:trPr>
          <w:trHeight w:val="552"/>
        </w:trPr>
        <w:tc>
          <w:tcPr>
            <w:tcW w:w="2270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748E1" w:rsidRPr="00660233" w:rsidRDefault="002748E1" w:rsidP="002748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7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748E1" w:rsidRPr="00660233" w:rsidRDefault="002748E1" w:rsidP="002748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Adam </w:t>
            </w:r>
            <w:proofErr w:type="spellStart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Budiselić</w:t>
            </w:r>
            <w:proofErr w:type="spellEnd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tajnik</w:t>
            </w:r>
            <w:proofErr w:type="spellEnd"/>
          </w:p>
        </w:tc>
        <w:tc>
          <w:tcPr>
            <w:tcW w:w="248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748E1" w:rsidRPr="00660233" w:rsidRDefault="002748E1" w:rsidP="002748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6C49E5" w:rsidRDefault="006C49E5"/>
    <w:sectPr w:rsidR="006C4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E5"/>
    <w:rsid w:val="0000369F"/>
    <w:rsid w:val="00056D9E"/>
    <w:rsid w:val="001543EE"/>
    <w:rsid w:val="001A203D"/>
    <w:rsid w:val="00232F92"/>
    <w:rsid w:val="00273880"/>
    <w:rsid w:val="002748E1"/>
    <w:rsid w:val="00294A6C"/>
    <w:rsid w:val="002D7F91"/>
    <w:rsid w:val="00342364"/>
    <w:rsid w:val="00345746"/>
    <w:rsid w:val="003B5800"/>
    <w:rsid w:val="00530990"/>
    <w:rsid w:val="00573F9E"/>
    <w:rsid w:val="005854DC"/>
    <w:rsid w:val="005D799A"/>
    <w:rsid w:val="0062040F"/>
    <w:rsid w:val="006401CD"/>
    <w:rsid w:val="00695C98"/>
    <w:rsid w:val="006C49E5"/>
    <w:rsid w:val="006E588E"/>
    <w:rsid w:val="007119C6"/>
    <w:rsid w:val="007A5FEE"/>
    <w:rsid w:val="007E4749"/>
    <w:rsid w:val="0085316D"/>
    <w:rsid w:val="008C1B7C"/>
    <w:rsid w:val="008D1991"/>
    <w:rsid w:val="009A4ED0"/>
    <w:rsid w:val="00A74D34"/>
    <w:rsid w:val="00B707CD"/>
    <w:rsid w:val="00BC5219"/>
    <w:rsid w:val="00C22543"/>
    <w:rsid w:val="00CC36BB"/>
    <w:rsid w:val="00DA72BD"/>
    <w:rsid w:val="00DC0EC5"/>
    <w:rsid w:val="00DE2EA7"/>
    <w:rsid w:val="00DF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83BF"/>
  <w15:chartTrackingRefBased/>
  <w15:docId w15:val="{95D65F05-3CE3-4A15-9AF0-20A04C53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9E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30</cp:revision>
  <dcterms:created xsi:type="dcterms:W3CDTF">2021-03-01T07:08:00Z</dcterms:created>
  <dcterms:modified xsi:type="dcterms:W3CDTF">2025-03-04T11:57:00Z</dcterms:modified>
</cp:coreProperties>
</file>